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D6" w:rsidRPr="002A5291" w:rsidRDefault="00A07CD6" w:rsidP="00A3721D">
      <w:pPr>
        <w:contextualSpacing/>
        <w:jc w:val="center"/>
      </w:pPr>
      <w:r w:rsidRPr="002A5291">
        <w:t>Hermiston Agricultural Research and Extension Center</w:t>
      </w:r>
    </w:p>
    <w:p w:rsidR="00A07CD6" w:rsidRPr="002A5291" w:rsidRDefault="00A07CD6" w:rsidP="00A07CD6">
      <w:pPr>
        <w:spacing w:line="240" w:lineRule="auto"/>
        <w:contextualSpacing/>
        <w:jc w:val="center"/>
      </w:pPr>
      <w:r w:rsidRPr="002A5291">
        <w:t>Hermiston, OR, 97838</w:t>
      </w:r>
    </w:p>
    <w:p w:rsidR="00A07CD6" w:rsidRPr="002A5291" w:rsidRDefault="00A07CD6" w:rsidP="008E3C15">
      <w:pPr>
        <w:ind w:left="720"/>
        <w:contextualSpacing/>
        <w:rPr>
          <w:b/>
        </w:rPr>
      </w:pPr>
      <w:r w:rsidRPr="002A5291">
        <w:rPr>
          <w:b/>
        </w:rPr>
        <w:t>List of Attendees</w:t>
      </w:r>
    </w:p>
    <w:p w:rsidR="00FD5E9F" w:rsidRPr="002A5291" w:rsidRDefault="00FD5E9F" w:rsidP="008E3C15">
      <w:pPr>
        <w:ind w:left="720"/>
        <w:contextualSpacing/>
        <w:sectPr w:rsidR="00FD5E9F" w:rsidRPr="002A5291" w:rsidSect="00A07CD6">
          <w:headerReference w:type="default" r:id="rId8"/>
          <w:footerReference w:type="default" r:id="rId9"/>
          <w:pgSz w:w="12240" w:h="15840"/>
          <w:pgMar w:top="720" w:right="720" w:bottom="720" w:left="720" w:header="720" w:footer="720" w:gutter="0"/>
          <w:cols w:space="720"/>
          <w:docGrid w:linePitch="360"/>
        </w:sectPr>
      </w:pPr>
    </w:p>
    <w:p w:rsidR="004E360D" w:rsidRPr="00224FE3" w:rsidRDefault="002314E4" w:rsidP="008E3C15">
      <w:pPr>
        <w:spacing w:line="240" w:lineRule="auto"/>
        <w:ind w:left="720"/>
        <w:contextualSpacing/>
      </w:pPr>
      <w:r w:rsidRPr="00224FE3">
        <w:lastRenderedPageBreak/>
        <w:t>Gerald Breazeale – City of Irrigon</w:t>
      </w:r>
    </w:p>
    <w:p w:rsidR="00937B23" w:rsidRPr="00224FE3" w:rsidRDefault="00937B23" w:rsidP="008E3C15">
      <w:pPr>
        <w:ind w:left="720"/>
        <w:contextualSpacing/>
      </w:pPr>
      <w:r w:rsidRPr="00224FE3">
        <w:t>Phil Richerson – DEQ</w:t>
      </w:r>
    </w:p>
    <w:p w:rsidR="00057425" w:rsidRPr="00224FE3" w:rsidRDefault="00224FE3" w:rsidP="002A5FD5">
      <w:pPr>
        <w:ind w:firstLine="720"/>
        <w:contextualSpacing/>
      </w:pPr>
      <w:r w:rsidRPr="00224FE3">
        <w:t>Vern Frederickson - Farmer</w:t>
      </w:r>
    </w:p>
    <w:p w:rsidR="00057425" w:rsidRPr="00224FE3" w:rsidRDefault="004350D3" w:rsidP="00057425">
      <w:pPr>
        <w:ind w:firstLine="720"/>
        <w:contextualSpacing/>
        <w:rPr>
          <w:color w:val="FF0000"/>
        </w:rPr>
      </w:pPr>
      <w:r w:rsidRPr="00224FE3">
        <w:t>Tom Demianew – Umatilla Co SWCD</w:t>
      </w:r>
      <w:r w:rsidR="002A5FD5" w:rsidRPr="00224FE3">
        <w:rPr>
          <w:color w:val="FF0000"/>
        </w:rPr>
        <w:tab/>
      </w:r>
      <w:r w:rsidR="002A5FD5" w:rsidRPr="00224FE3">
        <w:rPr>
          <w:color w:val="FF0000"/>
        </w:rPr>
        <w:tab/>
      </w:r>
      <w:r w:rsidR="002A5FD5" w:rsidRPr="00224FE3">
        <w:rPr>
          <w:color w:val="FF0000"/>
        </w:rPr>
        <w:tab/>
      </w:r>
      <w:r w:rsidR="00057425" w:rsidRPr="00224FE3">
        <w:t>Tom Straughan – ODA</w:t>
      </w:r>
      <w:r w:rsidR="00057425" w:rsidRPr="00224FE3">
        <w:rPr>
          <w:color w:val="FF0000"/>
        </w:rPr>
        <w:tab/>
      </w:r>
      <w:r w:rsidR="00057425" w:rsidRPr="00224FE3">
        <w:rPr>
          <w:color w:val="FF0000"/>
        </w:rPr>
        <w:tab/>
      </w:r>
      <w:r w:rsidR="00057425" w:rsidRPr="00224FE3">
        <w:rPr>
          <w:color w:val="FF0000"/>
        </w:rPr>
        <w:tab/>
      </w:r>
      <w:r w:rsidR="00057425" w:rsidRPr="00224FE3">
        <w:rPr>
          <w:color w:val="FF0000"/>
        </w:rPr>
        <w:tab/>
      </w:r>
    </w:p>
    <w:p w:rsidR="002A5FD5" w:rsidRPr="00224FE3" w:rsidRDefault="00224FE3" w:rsidP="002A5291">
      <w:pPr>
        <w:ind w:firstLine="720"/>
        <w:contextualSpacing/>
      </w:pPr>
      <w:r w:rsidRPr="00224FE3">
        <w:t>Kerri Deal - IRZ</w:t>
      </w:r>
    </w:p>
    <w:p w:rsidR="008056D0" w:rsidRPr="00224FE3" w:rsidRDefault="008056D0" w:rsidP="00292790">
      <w:pPr>
        <w:ind w:firstLine="720"/>
        <w:contextualSpacing/>
      </w:pPr>
      <w:r w:rsidRPr="00224FE3">
        <w:t>Leann Rea – Morrow County</w:t>
      </w:r>
      <w:r w:rsidR="00292790">
        <w:tab/>
      </w:r>
      <w:r w:rsidR="00292790">
        <w:tab/>
      </w:r>
      <w:r w:rsidR="00292790">
        <w:tab/>
        <w:t>Art Kegler – American West Properties</w:t>
      </w:r>
    </w:p>
    <w:p w:rsidR="002A5291" w:rsidRPr="00224FE3" w:rsidRDefault="00224FE3" w:rsidP="004F12F9">
      <w:pPr>
        <w:contextualSpacing/>
      </w:pPr>
      <w:r w:rsidRPr="00224FE3">
        <w:lastRenderedPageBreak/>
        <w:t>Melissa Ney – Umatilla Co Health</w:t>
      </w:r>
    </w:p>
    <w:p w:rsidR="00057425" w:rsidRPr="00224FE3" w:rsidRDefault="00224FE3" w:rsidP="004F12F9">
      <w:pPr>
        <w:contextualSpacing/>
      </w:pPr>
      <w:r w:rsidRPr="00224FE3">
        <w:t>Maria Snodgr</w:t>
      </w:r>
      <w:r w:rsidR="00292790">
        <w:t>e</w:t>
      </w:r>
      <w:r w:rsidRPr="00224FE3">
        <w:t>ss - ODA</w:t>
      </w:r>
    </w:p>
    <w:p w:rsidR="002A5291" w:rsidRPr="00224FE3" w:rsidRDefault="00224FE3" w:rsidP="004F12F9">
      <w:pPr>
        <w:contextualSpacing/>
      </w:pPr>
      <w:r w:rsidRPr="00224FE3">
        <w:t>Aaron Madison – Madison Ranches</w:t>
      </w:r>
    </w:p>
    <w:p w:rsidR="002A5FD5" w:rsidRPr="00224FE3" w:rsidRDefault="002A5291" w:rsidP="004F12F9">
      <w:pPr>
        <w:contextualSpacing/>
      </w:pPr>
      <w:r w:rsidRPr="00224FE3">
        <w:t>Bill Dean – RiverPoint Farms</w:t>
      </w:r>
    </w:p>
    <w:p w:rsidR="00292790" w:rsidRDefault="002A5291" w:rsidP="004F12F9">
      <w:pPr>
        <w:contextualSpacing/>
      </w:pPr>
      <w:r w:rsidRPr="00224FE3">
        <w:t>Dave Lovin – Port of Morrow</w:t>
      </w:r>
      <w:r w:rsidR="00292790">
        <w:t xml:space="preserve"> </w:t>
      </w:r>
    </w:p>
    <w:p w:rsidR="002A5291" w:rsidRDefault="00292790" w:rsidP="004F12F9">
      <w:pPr>
        <w:contextualSpacing/>
      </w:pPr>
      <w:r w:rsidRPr="00224FE3">
        <w:t xml:space="preserve">Dave Fraser </w:t>
      </w:r>
      <w:r>
        <w:t>–</w:t>
      </w:r>
      <w:r w:rsidRPr="00224FE3">
        <w:t xml:space="preserve"> Simplot</w:t>
      </w:r>
    </w:p>
    <w:p w:rsidR="00224FE3" w:rsidRPr="00292790" w:rsidRDefault="00292790" w:rsidP="004F12F9">
      <w:pPr>
        <w:contextualSpacing/>
        <w:sectPr w:rsidR="00224FE3" w:rsidRPr="00292790" w:rsidSect="00FD5E9F">
          <w:type w:val="continuous"/>
          <w:pgSz w:w="12240" w:h="15840"/>
          <w:pgMar w:top="720" w:right="720" w:bottom="720" w:left="720" w:header="720" w:footer="720" w:gutter="0"/>
          <w:cols w:num="2" w:space="720"/>
          <w:docGrid w:linePitch="360"/>
        </w:sectPr>
      </w:pPr>
      <w:r>
        <w:t>Janet Greenup – Morrow SWCD</w:t>
      </w:r>
    </w:p>
    <w:p w:rsidR="00292790" w:rsidRPr="00224FE3" w:rsidRDefault="00292790" w:rsidP="00A07CD6"/>
    <w:p w:rsidR="00A07CD6" w:rsidRPr="00224FE3" w:rsidRDefault="004350D3" w:rsidP="00A07CD6">
      <w:pPr>
        <w:rPr>
          <w:b/>
        </w:rPr>
      </w:pPr>
      <w:r w:rsidRPr="00224FE3">
        <w:rPr>
          <w:b/>
        </w:rPr>
        <w:t>10:</w:t>
      </w:r>
      <w:r w:rsidR="002A5FD5" w:rsidRPr="00224FE3">
        <w:rPr>
          <w:b/>
        </w:rPr>
        <w:t>0</w:t>
      </w:r>
      <w:r w:rsidR="00224FE3" w:rsidRPr="00224FE3">
        <w:rPr>
          <w:b/>
        </w:rPr>
        <w:t>2</w:t>
      </w:r>
      <w:r w:rsidR="00A07CD6" w:rsidRPr="00224FE3">
        <w:rPr>
          <w:b/>
        </w:rPr>
        <w:tab/>
      </w:r>
      <w:r w:rsidR="00A07CD6" w:rsidRPr="00224FE3">
        <w:rPr>
          <w:b/>
          <w:i/>
        </w:rPr>
        <w:t>Meeting Commencement Time</w:t>
      </w:r>
    </w:p>
    <w:p w:rsidR="00E26A95" w:rsidRPr="001C30CF" w:rsidRDefault="00A07CD6" w:rsidP="005B3A79">
      <w:r w:rsidRPr="00224FE3">
        <w:rPr>
          <w:b/>
          <w:i/>
        </w:rPr>
        <w:t>Introductions</w:t>
      </w:r>
      <w:r w:rsidRPr="00224FE3">
        <w:rPr>
          <w:i/>
        </w:rPr>
        <w:t>-</w:t>
      </w:r>
      <w:r w:rsidR="00C83BE9" w:rsidRPr="00224FE3">
        <w:t xml:space="preserve"> </w:t>
      </w:r>
      <w:r w:rsidR="0058432E" w:rsidRPr="00224FE3">
        <w:t xml:space="preserve">The meeting was called to order by Chair Leann Rea.  </w:t>
      </w:r>
      <w:r w:rsidR="004367A5" w:rsidRPr="00224FE3">
        <w:t>A signup sheet was circulated and e</w:t>
      </w:r>
      <w:r w:rsidR="00C83BE9" w:rsidRPr="00224FE3">
        <w:t>veryone introduced</w:t>
      </w:r>
      <w:r w:rsidR="00C83BE9" w:rsidRPr="001C30CF">
        <w:t xml:space="preserve"> </w:t>
      </w:r>
      <w:r w:rsidR="008E3DB5" w:rsidRPr="001C30CF">
        <w:t>himself or herself</w:t>
      </w:r>
      <w:r w:rsidR="00C83BE9" w:rsidRPr="001C30CF">
        <w:t>.</w:t>
      </w:r>
      <w:r w:rsidR="004350D3" w:rsidRPr="001C30CF">
        <w:t xml:space="preserve">  </w:t>
      </w:r>
      <w:r w:rsidR="004E360D" w:rsidRPr="001C30CF">
        <w:t xml:space="preserve">  </w:t>
      </w:r>
    </w:p>
    <w:p w:rsidR="00A747A2" w:rsidRPr="001C30CF" w:rsidRDefault="00A747A2" w:rsidP="005B3A79">
      <w:pPr>
        <w:rPr>
          <w:b/>
          <w:i/>
        </w:rPr>
      </w:pPr>
      <w:r w:rsidRPr="001C30CF">
        <w:rPr>
          <w:b/>
          <w:i/>
        </w:rPr>
        <w:t xml:space="preserve">Sub-Committee Reports – </w:t>
      </w:r>
    </w:p>
    <w:p w:rsidR="00FA2CF6" w:rsidRPr="001C30CF" w:rsidRDefault="002C7D03" w:rsidP="00441155">
      <w:r w:rsidRPr="001C30CF">
        <w:rPr>
          <w:i/>
        </w:rPr>
        <w:t xml:space="preserve">Irrigated Agriculture – </w:t>
      </w:r>
      <w:r w:rsidRPr="001C30CF">
        <w:t xml:space="preserve">Bill reported that the </w:t>
      </w:r>
      <w:r w:rsidR="00224FE3" w:rsidRPr="001C30CF">
        <w:t xml:space="preserve">full </w:t>
      </w:r>
      <w:r w:rsidRPr="001C30CF">
        <w:t xml:space="preserve">Ag sub-committee </w:t>
      </w:r>
      <w:r w:rsidR="00224FE3" w:rsidRPr="001C30CF">
        <w:t xml:space="preserve">is reviewing their draft internally.  </w:t>
      </w:r>
      <w:r w:rsidRPr="001C30CF">
        <w:t xml:space="preserve">They </w:t>
      </w:r>
      <w:r w:rsidR="00224FE3" w:rsidRPr="001C30CF">
        <w:t>hope to have it to the LUBGWMA committee by the next meeting</w:t>
      </w:r>
      <w:r w:rsidRPr="001C30CF">
        <w:t>.</w:t>
      </w:r>
      <w:r w:rsidR="00FA2CF6" w:rsidRPr="001C30CF">
        <w:t xml:space="preserve">  </w:t>
      </w:r>
      <w:r w:rsidR="008E403A" w:rsidRPr="001C30CF">
        <w:t>Bill emphasized the group is committed to finding solutions and not excuses.</w:t>
      </w:r>
    </w:p>
    <w:p w:rsidR="002C7D03" w:rsidRPr="0040494A" w:rsidRDefault="00FA2CF6" w:rsidP="00441155">
      <w:r w:rsidRPr="001C30CF">
        <w:t>Bill summarized the main recommendations from Dr. Gitelman’s review of the statistical methods used by DEQ to evaluate groundwater nitrate concentrations in the LUBGWMA.  The review is p</w:t>
      </w:r>
      <w:r w:rsidR="002E1DE6" w:rsidRPr="001C30CF">
        <w:t>a</w:t>
      </w:r>
      <w:r w:rsidRPr="001C30CF">
        <w:t xml:space="preserve">rt of the ODA Fertilizer Fund grant </w:t>
      </w:r>
      <w:r w:rsidR="002E1DE6" w:rsidRPr="001C30CF">
        <w:t>awarded to GSI Water Solutions last summer</w:t>
      </w:r>
      <w:r w:rsidR="001C30CF" w:rsidRPr="001C30CF">
        <w:t xml:space="preserve"> and</w:t>
      </w:r>
      <w:r w:rsidR="008E403A" w:rsidRPr="001C30CF">
        <w:t xml:space="preserve"> </w:t>
      </w:r>
      <w:r w:rsidR="00130C6D" w:rsidRPr="001C30CF">
        <w:t xml:space="preserve">lasts for </w:t>
      </w:r>
      <w:r w:rsidR="008E403A" w:rsidRPr="001C30CF">
        <w:t xml:space="preserve">three years.  GSI will prepare the first annual report in June.  </w:t>
      </w:r>
      <w:r w:rsidR="00130C6D" w:rsidRPr="001C30CF">
        <w:t>Dr. Gitelman’s</w:t>
      </w:r>
      <w:r w:rsidRPr="001C30CF">
        <w:t xml:space="preserve"> main </w:t>
      </w:r>
      <w:r w:rsidR="008E403A" w:rsidRPr="001C30CF">
        <w:t>comments/</w:t>
      </w:r>
      <w:r w:rsidRPr="001C30CF">
        <w:t>recommendations</w:t>
      </w:r>
      <w:r w:rsidR="002E1DE6" w:rsidRPr="001C30CF">
        <w:t xml:space="preserve"> involved the adequacy of the well network, the time frame of data to be analyzed, and focusing on hot spots.  Phil said he has reviewed the document</w:t>
      </w:r>
      <w:r w:rsidR="009D4D45" w:rsidRPr="001C30CF">
        <w:t>, and agrees with some observations and conclusions while disagreeing with others.  Phil is preparing a response</w:t>
      </w:r>
      <w:r w:rsidR="00130C6D" w:rsidRPr="001C30CF">
        <w:t>.  Bill said Phil’s response</w:t>
      </w:r>
      <w:r w:rsidR="009D4D45" w:rsidRPr="001C30CF">
        <w:t xml:space="preserve"> can </w:t>
      </w:r>
      <w:r w:rsidR="00130C6D" w:rsidRPr="001C30CF">
        <w:t xml:space="preserve">be attached to </w:t>
      </w:r>
      <w:r w:rsidR="008E403A" w:rsidRPr="001C30CF">
        <w:t>the first annual report.</w:t>
      </w:r>
      <w:r w:rsidR="00130C6D" w:rsidRPr="001C30CF">
        <w:t xml:space="preserve">  </w:t>
      </w:r>
    </w:p>
    <w:p w:rsidR="002C7D03" w:rsidRDefault="002C7D03" w:rsidP="00441155">
      <w:r w:rsidRPr="0040494A">
        <w:rPr>
          <w:i/>
        </w:rPr>
        <w:t xml:space="preserve">Food Processors </w:t>
      </w:r>
      <w:r w:rsidRPr="0040494A">
        <w:t>– Dave reported that he has not yet connected with the other co-chair, but will continue to try.</w:t>
      </w:r>
      <w:r w:rsidR="00DF4A1A" w:rsidRPr="0040494A">
        <w:t xml:space="preserve">  Phil said he would also try to contact the other co-chair</w:t>
      </w:r>
      <w:r w:rsidR="00175231" w:rsidRPr="0040494A">
        <w:t xml:space="preserve"> and encourage him to work on the</w:t>
      </w:r>
      <w:r w:rsidR="0040494A" w:rsidRPr="0040494A">
        <w:t xml:space="preserve"> plan.  Vern said they will get the topic of drafting the next action plan on the next Water Reuse Consortium meeting scheduled for early June.</w:t>
      </w:r>
    </w:p>
    <w:p w:rsidR="00D55E9B" w:rsidRDefault="00D55E9B" w:rsidP="00441155">
      <w:r w:rsidRPr="00D55E9B">
        <w:rPr>
          <w:i/>
        </w:rPr>
        <w:t xml:space="preserve">CAFOs </w:t>
      </w:r>
      <w:r w:rsidR="00336156">
        <w:rPr>
          <w:i/>
        </w:rPr>
        <w:t>–</w:t>
      </w:r>
      <w:r w:rsidRPr="00D55E9B">
        <w:rPr>
          <w:i/>
        </w:rPr>
        <w:t xml:space="preserve"> </w:t>
      </w:r>
      <w:r w:rsidR="00336156">
        <w:t>The sub-committee is working on the third iteration of their portion of the action plan.  They hope to have it done by the end of April</w:t>
      </w:r>
      <w:r w:rsidR="00292790">
        <w:t xml:space="preserve"> for review and input by the sub-committee, and finalized by the end of May.</w:t>
      </w:r>
    </w:p>
    <w:p w:rsidR="00840983" w:rsidRDefault="002C7D03" w:rsidP="00840983">
      <w:pPr>
        <w:spacing w:after="240"/>
        <w:contextualSpacing/>
      </w:pPr>
      <w:r w:rsidRPr="00745ADC">
        <w:rPr>
          <w:i/>
        </w:rPr>
        <w:t>Communications/Outreach –</w:t>
      </w:r>
      <w:r w:rsidR="00745ADC" w:rsidRPr="00745ADC">
        <w:t xml:space="preserve">Jerry noted a general lack of progress recently and asked if DEQ’s </w:t>
      </w:r>
      <w:r w:rsidR="00745ADC" w:rsidRPr="00041C03">
        <w:t xml:space="preserve">communications folks could come help re-energize the committee.  Phil said he would ask what assistance </w:t>
      </w:r>
      <w:r w:rsidR="00745ADC">
        <w:t>DEQ</w:t>
      </w:r>
      <w:r w:rsidR="00745ADC" w:rsidRPr="00041C03">
        <w:t xml:space="preserve"> could provide.</w:t>
      </w:r>
      <w:r w:rsidR="00745ADC">
        <w:t xml:space="preserve">  Jerry discussed upcoming events that could be used as outreach </w:t>
      </w:r>
      <w:r w:rsidR="00745ADC">
        <w:lastRenderedPageBreak/>
        <w:t>possibilities including watershed days, outdoor school, watermelon festival, and county fairs.  Jerry also indicated the septic tank bulletin was still being worked on.</w:t>
      </w:r>
    </w:p>
    <w:p w:rsidR="002A5FD5" w:rsidRDefault="002A5FD5" w:rsidP="00840983">
      <w:pPr>
        <w:spacing w:after="240"/>
        <w:contextualSpacing/>
      </w:pPr>
      <w:r w:rsidRPr="00F00024">
        <w:rPr>
          <w:i/>
        </w:rPr>
        <w:t>Rural Residential</w:t>
      </w:r>
      <w:r w:rsidRPr="00336156">
        <w:rPr>
          <w:b/>
        </w:rPr>
        <w:t xml:space="preserve"> </w:t>
      </w:r>
      <w:r w:rsidRPr="00336156">
        <w:t xml:space="preserve">– </w:t>
      </w:r>
      <w:r w:rsidR="009E2E5B" w:rsidRPr="00336156">
        <w:t>Leann reported that Art Kegler has agreed to chair the rural residential sub-commi</w:t>
      </w:r>
      <w:r w:rsidR="00336156">
        <w:t>ttee</w:t>
      </w:r>
      <w:r w:rsidR="00336156" w:rsidRPr="00336156">
        <w:t>, and that Leann will work with him.  There was a discussion of the real estate transaction database</w:t>
      </w:r>
      <w:r w:rsidR="00336156">
        <w:t xml:space="preserve">, and how it might be helpful.  There was also a discussion of how to </w:t>
      </w:r>
      <w:r w:rsidR="00CF36C2">
        <w:t xml:space="preserve">fill out the sub-committee and how to </w:t>
      </w:r>
      <w:r w:rsidR="00336156">
        <w:t xml:space="preserve">engage the rural residential community.  </w:t>
      </w:r>
      <w:r w:rsidR="00CF36C2">
        <w:t>Art agreed to ask realtors if they want to participate.  It was also recognized that the SWCDs should be involved.  Other suggestions for members of the sub-committee included county planners, septic installers, and local veterinarians.  Aaron said he</w:t>
      </w:r>
      <w:r w:rsidR="00CF36C2" w:rsidRPr="00F00024">
        <w:t xml:space="preserve"> will follow up with a local vet who has expressed interest in participating.</w:t>
      </w:r>
    </w:p>
    <w:p w:rsidR="00840983" w:rsidRPr="00F00024" w:rsidRDefault="00840983" w:rsidP="00840983">
      <w:pPr>
        <w:spacing w:after="240"/>
        <w:contextualSpacing/>
      </w:pPr>
    </w:p>
    <w:p w:rsidR="00365514" w:rsidRPr="00241C12" w:rsidRDefault="00B34460" w:rsidP="00D35A6A">
      <w:pPr>
        <w:spacing w:after="240"/>
      </w:pPr>
      <w:r w:rsidRPr="00F00024">
        <w:rPr>
          <w:b/>
          <w:i/>
        </w:rPr>
        <w:t>Ground Rules Discussion</w:t>
      </w:r>
      <w:r w:rsidRPr="00F00024">
        <w:t xml:space="preserve"> – Phil </w:t>
      </w:r>
      <w:r w:rsidR="00F00024" w:rsidRPr="00F00024">
        <w:t xml:space="preserve">had previously </w:t>
      </w:r>
      <w:r w:rsidRPr="00F00024">
        <w:t xml:space="preserve">circulated the Southern Willamette Valley GWMA Ground Rules </w:t>
      </w:r>
      <w:r w:rsidR="00F00024" w:rsidRPr="00F00024">
        <w:t xml:space="preserve">and the Yakima Valley GWMA Ground Rules </w:t>
      </w:r>
      <w:r w:rsidRPr="00F00024">
        <w:t xml:space="preserve">and </w:t>
      </w:r>
      <w:r w:rsidR="004A6EE6" w:rsidRPr="00F00024">
        <w:t>asked that committee members review the information and provide input at th</w:t>
      </w:r>
      <w:r w:rsidR="00F00024" w:rsidRPr="00F00024">
        <w:t>is</w:t>
      </w:r>
      <w:r w:rsidR="004A6EE6" w:rsidRPr="00F00024">
        <w:t xml:space="preserve"> meeting regarding LUBGWMA Committee Ground Rules. </w:t>
      </w:r>
      <w:r w:rsidR="00F00024" w:rsidRPr="00F00024">
        <w:t xml:space="preserve">No comments on the ground rules were provided.  Phil will draft LUBGWMA ground rules for the committee to review by </w:t>
      </w:r>
      <w:r w:rsidR="00F00024" w:rsidRPr="00241C12">
        <w:t>the next meeting.</w:t>
      </w:r>
    </w:p>
    <w:p w:rsidR="00F00024" w:rsidRPr="00241C12" w:rsidRDefault="00365514" w:rsidP="00D35A6A">
      <w:pPr>
        <w:spacing w:after="240"/>
      </w:pPr>
      <w:r w:rsidRPr="00241C12">
        <w:rPr>
          <w:b/>
          <w:i/>
        </w:rPr>
        <w:t>Lead Agency Discussion</w:t>
      </w:r>
      <w:r w:rsidRPr="00241C12">
        <w:t xml:space="preserve"> – </w:t>
      </w:r>
      <w:r w:rsidR="00F00024" w:rsidRPr="00241C12">
        <w:t xml:space="preserve">At the previous meeting, </w:t>
      </w:r>
      <w:r w:rsidRPr="00241C12">
        <w:t>Phil describ</w:t>
      </w:r>
      <w:r w:rsidR="00F00024" w:rsidRPr="00241C12">
        <w:t>ed</w:t>
      </w:r>
      <w:r w:rsidRPr="00241C12">
        <w:t xml:space="preserve"> what the lead agency should do, which includes tasks associated with running the meetings (e.g., working with the Chair to develop agendas, sending out announcements of meetings, developing meeting minutes, arranging guest speakers, etc.) as well as tasks associated with implementing the Action Plan.  In other words, the lead agency should assist everyone in implementing the Plan’s recommendations.  For example, if the Plan recommends research or conducting surveys, the lead agency would </w:t>
      </w:r>
      <w:r w:rsidR="00432BF6" w:rsidRPr="00241C12">
        <w:t xml:space="preserve">assist the party identified as implementing the recommendation in </w:t>
      </w:r>
      <w:r w:rsidRPr="00241C12">
        <w:t>pursu</w:t>
      </w:r>
      <w:r w:rsidR="00432BF6" w:rsidRPr="00241C12">
        <w:t>ing</w:t>
      </w:r>
      <w:r w:rsidRPr="00241C12">
        <w:t xml:space="preserve"> funding or other means </w:t>
      </w:r>
      <w:r w:rsidR="00432BF6" w:rsidRPr="00241C12">
        <w:t xml:space="preserve">to implement the recommendation.  </w:t>
      </w:r>
      <w:r w:rsidR="009749E5" w:rsidRPr="00241C12">
        <w:t xml:space="preserve">Phil </w:t>
      </w:r>
      <w:r w:rsidR="00F00024" w:rsidRPr="00241C12">
        <w:t xml:space="preserve">also </w:t>
      </w:r>
      <w:r w:rsidR="009749E5" w:rsidRPr="00241C12">
        <w:t xml:space="preserve">asked that ODA and the SWCDs have a conversation with their decision makers regarding their desire to be a lead agency and bring their response to the next meeting. </w:t>
      </w:r>
      <w:r w:rsidR="009A30B0" w:rsidRPr="00241C12">
        <w:t>Responses were as follows.</w:t>
      </w:r>
    </w:p>
    <w:p w:rsidR="00292790" w:rsidRDefault="00F00024" w:rsidP="00D27E2D">
      <w:pPr>
        <w:spacing w:after="240"/>
      </w:pPr>
      <w:r w:rsidRPr="00241C12">
        <w:t>ODA does not plan on adding</w:t>
      </w:r>
      <w:r w:rsidR="009A30B0" w:rsidRPr="00241C12">
        <w:t xml:space="preserve"> additional resources to work in the GWMA. ODA and the Umatilla SWCD are not interested in being the lead agency.  The Morrow SWCD cannot be the lead agency due to limited resources.  Jerry made a motion that DEQ be designated the lead agency.  Aaron seconded it.  A vote was held and it was decided that DEQ will be the lead agency implementing the Second LUBGWMA Action Plan.</w:t>
      </w:r>
    </w:p>
    <w:p w:rsidR="009749E5" w:rsidRPr="00292790" w:rsidRDefault="00292790" w:rsidP="00D27E2D">
      <w:pPr>
        <w:spacing w:after="240"/>
        <w:rPr>
          <w:i/>
        </w:rPr>
      </w:pPr>
      <w:r w:rsidRPr="00292790">
        <w:rPr>
          <w:i/>
        </w:rPr>
        <w:t>After the meeting, some members of the Morrow SWCD board expressed interest in participating as lead agency.  The</w:t>
      </w:r>
      <w:r>
        <w:rPr>
          <w:i/>
        </w:rPr>
        <w:t>i</w:t>
      </w:r>
      <w:r w:rsidRPr="00292790">
        <w:rPr>
          <w:i/>
        </w:rPr>
        <w:t>r May meeting was cancelled due to no quorum, but the issue will be discussed during their June meeting.</w:t>
      </w:r>
    </w:p>
    <w:p w:rsidR="00907E17" w:rsidRDefault="00907E17" w:rsidP="00D27E2D">
      <w:pPr>
        <w:spacing w:after="240"/>
      </w:pPr>
      <w:r w:rsidRPr="00907E17">
        <w:rPr>
          <w:b/>
          <w:i/>
        </w:rPr>
        <w:t>Focus of Second LUBGWMA Action Plan</w:t>
      </w:r>
      <w:r>
        <w:t xml:space="preserve"> – It was pointed out that, as part of the ODA Fertilizer Fund grant, GSI is conducting a review of the monitoring well network including: compiling geologic and water level information from the bi-monthly and synoptic well network</w:t>
      </w:r>
      <w:r w:rsidR="002B0C1F">
        <w:t>s</w:t>
      </w:r>
      <w:r>
        <w:t xml:space="preserve">, reviewing geologic units relative to nitrate results, reviewing distance to water bodies relative to nitrate results, reviewing screen location relative to nitrate results and geology, reviewing land uses relative to nitrate results, reviewing the </w:t>
      </w:r>
      <w:r>
        <w:lastRenderedPageBreak/>
        <w:t>thickness of the alluvial aquifer for patterns, reviewing soil drainage conditions within the GWMA, and identifying hot spots.</w:t>
      </w:r>
      <w:r w:rsidR="00D25EAE">
        <w:t xml:space="preserve"> </w:t>
      </w:r>
    </w:p>
    <w:p w:rsidR="00D25EAE" w:rsidRDefault="00D25EAE" w:rsidP="00D27E2D">
      <w:pPr>
        <w:spacing w:after="240"/>
      </w:pPr>
      <w:r>
        <w:t xml:space="preserve">Because the report describing GSI’s findings will be </w:t>
      </w:r>
      <w:r w:rsidR="002B0C1F">
        <w:t>finalized by June, it was decided to wait for this report before continuing the discussion on how to focus the second LUBGWMA Action Plan.</w:t>
      </w:r>
    </w:p>
    <w:p w:rsidR="008271D3" w:rsidRPr="00907E17" w:rsidRDefault="008271D3" w:rsidP="008271D3">
      <w:pPr>
        <w:spacing w:after="240"/>
        <w:contextualSpacing/>
        <w:rPr>
          <w:b/>
          <w:i/>
        </w:rPr>
      </w:pPr>
      <w:r w:rsidRPr="00907E17">
        <w:rPr>
          <w:b/>
          <w:i/>
        </w:rPr>
        <w:t xml:space="preserve">Next Meeting: </w:t>
      </w:r>
    </w:p>
    <w:p w:rsidR="008271D3" w:rsidRPr="00907E17" w:rsidRDefault="008271D3" w:rsidP="008271D3">
      <w:pPr>
        <w:spacing w:after="240"/>
        <w:contextualSpacing/>
      </w:pPr>
      <w:r w:rsidRPr="00907E17">
        <w:t>T</w:t>
      </w:r>
      <w:r w:rsidR="00907E17" w:rsidRPr="00907E17">
        <w:t>hursday June 13</w:t>
      </w:r>
      <w:r w:rsidRPr="00907E17">
        <w:t>, 201</w:t>
      </w:r>
      <w:r w:rsidR="006573E1" w:rsidRPr="00907E17">
        <w:t>3</w:t>
      </w:r>
      <w:r w:rsidRPr="00907E17">
        <w:t xml:space="preserve"> at OSU Experiment Station in Hermiston</w:t>
      </w:r>
    </w:p>
    <w:p w:rsidR="00AB1C0A" w:rsidRPr="00907E17" w:rsidRDefault="008271D3" w:rsidP="008271D3">
      <w:pPr>
        <w:spacing w:after="240"/>
        <w:contextualSpacing/>
      </w:pPr>
      <w:r w:rsidRPr="00907E17">
        <w:t>10:00 am to noon</w:t>
      </w:r>
    </w:p>
    <w:sectPr w:rsidR="00AB1C0A" w:rsidRPr="00907E17" w:rsidSect="007749F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90" w:rsidRDefault="00292790" w:rsidP="00892892">
      <w:pPr>
        <w:spacing w:after="0" w:line="240" w:lineRule="auto"/>
      </w:pPr>
      <w:r>
        <w:separator/>
      </w:r>
    </w:p>
  </w:endnote>
  <w:endnote w:type="continuationSeparator" w:id="0">
    <w:p w:rsidR="00292790" w:rsidRDefault="00292790" w:rsidP="00892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115"/>
      <w:docPartObj>
        <w:docPartGallery w:val="Page Numbers (Bottom of Page)"/>
        <w:docPartUnique/>
      </w:docPartObj>
    </w:sdtPr>
    <w:sdtContent>
      <w:sdt>
        <w:sdtPr>
          <w:id w:val="565050477"/>
          <w:docPartObj>
            <w:docPartGallery w:val="Page Numbers (Top of Page)"/>
            <w:docPartUnique/>
          </w:docPartObj>
        </w:sdtPr>
        <w:sdtContent>
          <w:p w:rsidR="00292790" w:rsidRPr="00B148B8" w:rsidRDefault="00292790">
            <w:pPr>
              <w:pStyle w:val="Footer"/>
              <w:jc w:val="center"/>
            </w:pPr>
            <w:r w:rsidRPr="00B148B8">
              <w:t xml:space="preserve">Page </w:t>
            </w:r>
            <w:fldSimple w:instr=" PAGE ">
              <w:r w:rsidR="00AF7A75">
                <w:rPr>
                  <w:noProof/>
                </w:rPr>
                <w:t>3</w:t>
              </w:r>
            </w:fldSimple>
            <w:r w:rsidRPr="00B148B8">
              <w:t xml:space="preserve"> of </w:t>
            </w:r>
            <w:fldSimple w:instr=" NUMPAGES  ">
              <w:r w:rsidR="00AF7A75">
                <w:rPr>
                  <w:noProof/>
                </w:rPr>
                <w:t>3</w:t>
              </w:r>
            </w:fldSimple>
          </w:p>
        </w:sdtContent>
      </w:sdt>
    </w:sdtContent>
  </w:sdt>
  <w:p w:rsidR="00292790" w:rsidRDefault="00292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90" w:rsidRDefault="00292790" w:rsidP="00892892">
      <w:pPr>
        <w:spacing w:after="0" w:line="240" w:lineRule="auto"/>
      </w:pPr>
      <w:r>
        <w:separator/>
      </w:r>
    </w:p>
  </w:footnote>
  <w:footnote w:type="continuationSeparator" w:id="0">
    <w:p w:rsidR="00292790" w:rsidRDefault="00292790" w:rsidP="00892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90" w:rsidRPr="00892892" w:rsidRDefault="00292790" w:rsidP="00892892">
    <w:pPr>
      <w:pStyle w:val="Header"/>
      <w:jc w:val="center"/>
      <w:rPr>
        <w:b/>
        <w:sz w:val="28"/>
      </w:rPr>
    </w:pPr>
    <w:r>
      <w:rPr>
        <w:b/>
        <w:sz w:val="28"/>
      </w:rPr>
      <w:t xml:space="preserve">April 16, 2013 </w:t>
    </w:r>
    <w:r w:rsidRPr="00892892">
      <w:rPr>
        <w:b/>
        <w:sz w:val="28"/>
      </w:rPr>
      <w:t>Meeting Minutes</w:t>
    </w:r>
  </w:p>
  <w:p w:rsidR="00292790" w:rsidRPr="00892892" w:rsidRDefault="00292790" w:rsidP="00892892">
    <w:pPr>
      <w:pStyle w:val="Header"/>
      <w:jc w:val="center"/>
      <w:rPr>
        <w:b/>
        <w:sz w:val="28"/>
      </w:rPr>
    </w:pPr>
    <w:r w:rsidRPr="00892892">
      <w:rPr>
        <w:b/>
        <w:sz w:val="28"/>
      </w:rPr>
      <w:t>Lower Umatilla Basin Groundwater Management Area Committee</w:t>
    </w:r>
  </w:p>
  <w:p w:rsidR="00292790" w:rsidRDefault="002927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8CF"/>
    <w:multiLevelType w:val="hybridMultilevel"/>
    <w:tmpl w:val="FF8E6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07993"/>
    <w:multiLevelType w:val="hybridMultilevel"/>
    <w:tmpl w:val="A5BE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556B7"/>
    <w:multiLevelType w:val="hybridMultilevel"/>
    <w:tmpl w:val="E620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96A7B"/>
    <w:multiLevelType w:val="hybridMultilevel"/>
    <w:tmpl w:val="593CD3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360324"/>
    <w:multiLevelType w:val="hybridMultilevel"/>
    <w:tmpl w:val="347C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96473"/>
    <w:multiLevelType w:val="hybridMultilevel"/>
    <w:tmpl w:val="D892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D7330"/>
    <w:multiLevelType w:val="hybridMultilevel"/>
    <w:tmpl w:val="79E488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5343F"/>
    <w:multiLevelType w:val="hybridMultilevel"/>
    <w:tmpl w:val="222A0E0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nsid w:val="5C4B7424"/>
    <w:multiLevelType w:val="hybridMultilevel"/>
    <w:tmpl w:val="BC96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7A22D9"/>
    <w:multiLevelType w:val="hybridMultilevel"/>
    <w:tmpl w:val="0D8C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F43AE"/>
    <w:multiLevelType w:val="hybridMultilevel"/>
    <w:tmpl w:val="84E02218"/>
    <w:lvl w:ilvl="0" w:tplc="10828728">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nsid w:val="77967AE2"/>
    <w:multiLevelType w:val="hybridMultilevel"/>
    <w:tmpl w:val="E036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2"/>
  </w:num>
  <w:num w:numId="7">
    <w:abstractNumId w:val="5"/>
  </w:num>
  <w:num w:numId="8">
    <w:abstractNumId w:val="3"/>
  </w:num>
  <w:num w:numId="9">
    <w:abstractNumId w:val="7"/>
  </w:num>
  <w:num w:numId="10">
    <w:abstractNumId w:val="1"/>
  </w:num>
  <w:num w:numId="11">
    <w:abstractNumId w:val="1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A07CD6"/>
    <w:rsid w:val="0000044E"/>
    <w:rsid w:val="0000052E"/>
    <w:rsid w:val="0000404C"/>
    <w:rsid w:val="00004381"/>
    <w:rsid w:val="00004412"/>
    <w:rsid w:val="0000575C"/>
    <w:rsid w:val="0000599E"/>
    <w:rsid w:val="000071B5"/>
    <w:rsid w:val="000074F4"/>
    <w:rsid w:val="0001137C"/>
    <w:rsid w:val="00011B0C"/>
    <w:rsid w:val="00011E3F"/>
    <w:rsid w:val="00012FC1"/>
    <w:rsid w:val="00013D82"/>
    <w:rsid w:val="00013FA0"/>
    <w:rsid w:val="00014C5A"/>
    <w:rsid w:val="00016376"/>
    <w:rsid w:val="0001657F"/>
    <w:rsid w:val="00016C60"/>
    <w:rsid w:val="00017028"/>
    <w:rsid w:val="00017781"/>
    <w:rsid w:val="00017D8F"/>
    <w:rsid w:val="00020CB1"/>
    <w:rsid w:val="000229F9"/>
    <w:rsid w:val="0002388F"/>
    <w:rsid w:val="000263EA"/>
    <w:rsid w:val="0002791C"/>
    <w:rsid w:val="0003048D"/>
    <w:rsid w:val="000304F9"/>
    <w:rsid w:val="00030559"/>
    <w:rsid w:val="00030FC7"/>
    <w:rsid w:val="00031FA1"/>
    <w:rsid w:val="00035C5A"/>
    <w:rsid w:val="00036F9E"/>
    <w:rsid w:val="00037933"/>
    <w:rsid w:val="000413EA"/>
    <w:rsid w:val="0004204B"/>
    <w:rsid w:val="00043553"/>
    <w:rsid w:val="00045FDB"/>
    <w:rsid w:val="00047CFD"/>
    <w:rsid w:val="0005258F"/>
    <w:rsid w:val="00052FE9"/>
    <w:rsid w:val="0005315D"/>
    <w:rsid w:val="00053408"/>
    <w:rsid w:val="000535C9"/>
    <w:rsid w:val="00054FC2"/>
    <w:rsid w:val="00056240"/>
    <w:rsid w:val="00057425"/>
    <w:rsid w:val="0006027B"/>
    <w:rsid w:val="00063241"/>
    <w:rsid w:val="00064A76"/>
    <w:rsid w:val="000650E8"/>
    <w:rsid w:val="00065E76"/>
    <w:rsid w:val="00070615"/>
    <w:rsid w:val="0007198D"/>
    <w:rsid w:val="00072218"/>
    <w:rsid w:val="00072408"/>
    <w:rsid w:val="0007554D"/>
    <w:rsid w:val="0007576C"/>
    <w:rsid w:val="000757B4"/>
    <w:rsid w:val="0007782B"/>
    <w:rsid w:val="00077B8B"/>
    <w:rsid w:val="00082390"/>
    <w:rsid w:val="00082C8A"/>
    <w:rsid w:val="00084679"/>
    <w:rsid w:val="00084D5A"/>
    <w:rsid w:val="00086DB8"/>
    <w:rsid w:val="0008750D"/>
    <w:rsid w:val="000879AD"/>
    <w:rsid w:val="000912A7"/>
    <w:rsid w:val="0009150B"/>
    <w:rsid w:val="000920C8"/>
    <w:rsid w:val="000922FF"/>
    <w:rsid w:val="0009449C"/>
    <w:rsid w:val="00095B2D"/>
    <w:rsid w:val="000963B1"/>
    <w:rsid w:val="00096AA1"/>
    <w:rsid w:val="000972C6"/>
    <w:rsid w:val="000975A4"/>
    <w:rsid w:val="00097620"/>
    <w:rsid w:val="000A06D5"/>
    <w:rsid w:val="000A16B5"/>
    <w:rsid w:val="000A1BB9"/>
    <w:rsid w:val="000A305F"/>
    <w:rsid w:val="000A309A"/>
    <w:rsid w:val="000A3EB9"/>
    <w:rsid w:val="000A4E81"/>
    <w:rsid w:val="000A53E3"/>
    <w:rsid w:val="000A762B"/>
    <w:rsid w:val="000A7DE4"/>
    <w:rsid w:val="000A7DFD"/>
    <w:rsid w:val="000B01C9"/>
    <w:rsid w:val="000B0422"/>
    <w:rsid w:val="000B1374"/>
    <w:rsid w:val="000B5380"/>
    <w:rsid w:val="000B7420"/>
    <w:rsid w:val="000C124B"/>
    <w:rsid w:val="000C207D"/>
    <w:rsid w:val="000C21AF"/>
    <w:rsid w:val="000C276F"/>
    <w:rsid w:val="000C4B9A"/>
    <w:rsid w:val="000C5F04"/>
    <w:rsid w:val="000D0043"/>
    <w:rsid w:val="000D06E0"/>
    <w:rsid w:val="000D079C"/>
    <w:rsid w:val="000D0913"/>
    <w:rsid w:val="000D0C6E"/>
    <w:rsid w:val="000D0FBC"/>
    <w:rsid w:val="000D24A6"/>
    <w:rsid w:val="000D24AF"/>
    <w:rsid w:val="000D3043"/>
    <w:rsid w:val="000D3B66"/>
    <w:rsid w:val="000D4F97"/>
    <w:rsid w:val="000D540B"/>
    <w:rsid w:val="000D5741"/>
    <w:rsid w:val="000E049B"/>
    <w:rsid w:val="000E24AB"/>
    <w:rsid w:val="000E25FB"/>
    <w:rsid w:val="000E2FD3"/>
    <w:rsid w:val="000E3636"/>
    <w:rsid w:val="000E544C"/>
    <w:rsid w:val="000E5C12"/>
    <w:rsid w:val="000E6F84"/>
    <w:rsid w:val="000F0B71"/>
    <w:rsid w:val="000F12F8"/>
    <w:rsid w:val="000F1321"/>
    <w:rsid w:val="000F18F6"/>
    <w:rsid w:val="000F1C6F"/>
    <w:rsid w:val="000F2663"/>
    <w:rsid w:val="000F29C7"/>
    <w:rsid w:val="000F6DDA"/>
    <w:rsid w:val="00102626"/>
    <w:rsid w:val="001027EF"/>
    <w:rsid w:val="00105BF4"/>
    <w:rsid w:val="001107D1"/>
    <w:rsid w:val="00111215"/>
    <w:rsid w:val="001117BD"/>
    <w:rsid w:val="00111AA6"/>
    <w:rsid w:val="00111EDE"/>
    <w:rsid w:val="001120FD"/>
    <w:rsid w:val="00112BF4"/>
    <w:rsid w:val="00113606"/>
    <w:rsid w:val="0011564D"/>
    <w:rsid w:val="0011675B"/>
    <w:rsid w:val="001168D3"/>
    <w:rsid w:val="00116E4B"/>
    <w:rsid w:val="001174E6"/>
    <w:rsid w:val="001238E0"/>
    <w:rsid w:val="00124E66"/>
    <w:rsid w:val="001268CF"/>
    <w:rsid w:val="00127409"/>
    <w:rsid w:val="00130C6D"/>
    <w:rsid w:val="00130CF0"/>
    <w:rsid w:val="00133331"/>
    <w:rsid w:val="001339A9"/>
    <w:rsid w:val="0013437F"/>
    <w:rsid w:val="00134514"/>
    <w:rsid w:val="00134B63"/>
    <w:rsid w:val="00135393"/>
    <w:rsid w:val="00140A7E"/>
    <w:rsid w:val="0014158D"/>
    <w:rsid w:val="001417A9"/>
    <w:rsid w:val="00142948"/>
    <w:rsid w:val="00142D4D"/>
    <w:rsid w:val="00142E55"/>
    <w:rsid w:val="0014401A"/>
    <w:rsid w:val="00144BA2"/>
    <w:rsid w:val="0014529E"/>
    <w:rsid w:val="00145DE1"/>
    <w:rsid w:val="001469A6"/>
    <w:rsid w:val="001516FF"/>
    <w:rsid w:val="0015341D"/>
    <w:rsid w:val="0015426E"/>
    <w:rsid w:val="00154F71"/>
    <w:rsid w:val="001556B9"/>
    <w:rsid w:val="00155FBB"/>
    <w:rsid w:val="001564FC"/>
    <w:rsid w:val="001570D3"/>
    <w:rsid w:val="001577AE"/>
    <w:rsid w:val="0016215C"/>
    <w:rsid w:val="001629B2"/>
    <w:rsid w:val="0016307B"/>
    <w:rsid w:val="00163F51"/>
    <w:rsid w:val="001642BB"/>
    <w:rsid w:val="00165D97"/>
    <w:rsid w:val="0016617F"/>
    <w:rsid w:val="00166817"/>
    <w:rsid w:val="00166EE8"/>
    <w:rsid w:val="00167796"/>
    <w:rsid w:val="001703F6"/>
    <w:rsid w:val="00172008"/>
    <w:rsid w:val="00172AA2"/>
    <w:rsid w:val="00173AFF"/>
    <w:rsid w:val="0017495B"/>
    <w:rsid w:val="00175231"/>
    <w:rsid w:val="001813FE"/>
    <w:rsid w:val="00183711"/>
    <w:rsid w:val="0018380B"/>
    <w:rsid w:val="00183ED4"/>
    <w:rsid w:val="001841BD"/>
    <w:rsid w:val="00192919"/>
    <w:rsid w:val="001932D3"/>
    <w:rsid w:val="00193C67"/>
    <w:rsid w:val="00194DE2"/>
    <w:rsid w:val="00195F3E"/>
    <w:rsid w:val="00196962"/>
    <w:rsid w:val="0019799B"/>
    <w:rsid w:val="00197E49"/>
    <w:rsid w:val="001A1651"/>
    <w:rsid w:val="001A3909"/>
    <w:rsid w:val="001A4247"/>
    <w:rsid w:val="001A4519"/>
    <w:rsid w:val="001A6455"/>
    <w:rsid w:val="001A763E"/>
    <w:rsid w:val="001A7755"/>
    <w:rsid w:val="001A7A03"/>
    <w:rsid w:val="001A7CF1"/>
    <w:rsid w:val="001B0B51"/>
    <w:rsid w:val="001B1310"/>
    <w:rsid w:val="001B2BB3"/>
    <w:rsid w:val="001B3553"/>
    <w:rsid w:val="001B35C9"/>
    <w:rsid w:val="001B3B29"/>
    <w:rsid w:val="001B4CFF"/>
    <w:rsid w:val="001B5194"/>
    <w:rsid w:val="001B5B3C"/>
    <w:rsid w:val="001B7A86"/>
    <w:rsid w:val="001C0E52"/>
    <w:rsid w:val="001C0F99"/>
    <w:rsid w:val="001C30CF"/>
    <w:rsid w:val="001C36C9"/>
    <w:rsid w:val="001C3759"/>
    <w:rsid w:val="001C45A1"/>
    <w:rsid w:val="001C54E2"/>
    <w:rsid w:val="001C6160"/>
    <w:rsid w:val="001C6534"/>
    <w:rsid w:val="001C6866"/>
    <w:rsid w:val="001C6EA9"/>
    <w:rsid w:val="001C772A"/>
    <w:rsid w:val="001D08F9"/>
    <w:rsid w:val="001D0D1A"/>
    <w:rsid w:val="001D34DF"/>
    <w:rsid w:val="001D3F8A"/>
    <w:rsid w:val="001D4003"/>
    <w:rsid w:val="001D5FE3"/>
    <w:rsid w:val="001D69DB"/>
    <w:rsid w:val="001D6CF2"/>
    <w:rsid w:val="001D782A"/>
    <w:rsid w:val="001E081D"/>
    <w:rsid w:val="001E141D"/>
    <w:rsid w:val="001E198C"/>
    <w:rsid w:val="001E2612"/>
    <w:rsid w:val="001E2971"/>
    <w:rsid w:val="001E4B10"/>
    <w:rsid w:val="001E5E55"/>
    <w:rsid w:val="001E64A6"/>
    <w:rsid w:val="001E6D53"/>
    <w:rsid w:val="001E71C6"/>
    <w:rsid w:val="001E7616"/>
    <w:rsid w:val="001F0D08"/>
    <w:rsid w:val="001F0EEE"/>
    <w:rsid w:val="001F1902"/>
    <w:rsid w:val="001F2672"/>
    <w:rsid w:val="001F2EB5"/>
    <w:rsid w:val="001F470B"/>
    <w:rsid w:val="001F4DAC"/>
    <w:rsid w:val="0020054B"/>
    <w:rsid w:val="00200C83"/>
    <w:rsid w:val="002014F3"/>
    <w:rsid w:val="00201EA0"/>
    <w:rsid w:val="00202FD5"/>
    <w:rsid w:val="00204064"/>
    <w:rsid w:val="002046EE"/>
    <w:rsid w:val="002047E1"/>
    <w:rsid w:val="00204B15"/>
    <w:rsid w:val="00205691"/>
    <w:rsid w:val="002064C5"/>
    <w:rsid w:val="0020694C"/>
    <w:rsid w:val="00211D0A"/>
    <w:rsid w:val="00211D51"/>
    <w:rsid w:val="0021268D"/>
    <w:rsid w:val="00213523"/>
    <w:rsid w:val="00213AD9"/>
    <w:rsid w:val="00213D60"/>
    <w:rsid w:val="00214067"/>
    <w:rsid w:val="00214FCF"/>
    <w:rsid w:val="002153BF"/>
    <w:rsid w:val="002173D6"/>
    <w:rsid w:val="00217628"/>
    <w:rsid w:val="002205DA"/>
    <w:rsid w:val="002221AF"/>
    <w:rsid w:val="00224C80"/>
    <w:rsid w:val="00224FE3"/>
    <w:rsid w:val="00226617"/>
    <w:rsid w:val="00226C6E"/>
    <w:rsid w:val="002310A0"/>
    <w:rsid w:val="002314E4"/>
    <w:rsid w:val="0023170A"/>
    <w:rsid w:val="00233888"/>
    <w:rsid w:val="00235673"/>
    <w:rsid w:val="002369C1"/>
    <w:rsid w:val="00236E8F"/>
    <w:rsid w:val="0024104E"/>
    <w:rsid w:val="00241111"/>
    <w:rsid w:val="00241A7F"/>
    <w:rsid w:val="00241C12"/>
    <w:rsid w:val="002437E8"/>
    <w:rsid w:val="00243EA3"/>
    <w:rsid w:val="00244EC2"/>
    <w:rsid w:val="00247347"/>
    <w:rsid w:val="002510CC"/>
    <w:rsid w:val="00252BFE"/>
    <w:rsid w:val="00253ED4"/>
    <w:rsid w:val="00254072"/>
    <w:rsid w:val="002554B8"/>
    <w:rsid w:val="00256676"/>
    <w:rsid w:val="00256AED"/>
    <w:rsid w:val="00256ECD"/>
    <w:rsid w:val="002573B3"/>
    <w:rsid w:val="002607D1"/>
    <w:rsid w:val="002643C1"/>
    <w:rsid w:val="00265358"/>
    <w:rsid w:val="00267AC7"/>
    <w:rsid w:val="00270EED"/>
    <w:rsid w:val="002717C6"/>
    <w:rsid w:val="0027289D"/>
    <w:rsid w:val="002730D4"/>
    <w:rsid w:val="0027403B"/>
    <w:rsid w:val="0027471B"/>
    <w:rsid w:val="00274C88"/>
    <w:rsid w:val="0027621F"/>
    <w:rsid w:val="002776D2"/>
    <w:rsid w:val="00280FBF"/>
    <w:rsid w:val="00281B83"/>
    <w:rsid w:val="00282506"/>
    <w:rsid w:val="00282BE2"/>
    <w:rsid w:val="00285036"/>
    <w:rsid w:val="0028558B"/>
    <w:rsid w:val="00285A07"/>
    <w:rsid w:val="00285AB4"/>
    <w:rsid w:val="00287954"/>
    <w:rsid w:val="00287D60"/>
    <w:rsid w:val="00291D84"/>
    <w:rsid w:val="0029219C"/>
    <w:rsid w:val="00292790"/>
    <w:rsid w:val="00293BFD"/>
    <w:rsid w:val="00293C27"/>
    <w:rsid w:val="00294CF5"/>
    <w:rsid w:val="002955FA"/>
    <w:rsid w:val="00297013"/>
    <w:rsid w:val="00297AD9"/>
    <w:rsid w:val="002A068D"/>
    <w:rsid w:val="002A1A2B"/>
    <w:rsid w:val="002A1C34"/>
    <w:rsid w:val="002A222A"/>
    <w:rsid w:val="002A5291"/>
    <w:rsid w:val="002A5FD5"/>
    <w:rsid w:val="002A68FF"/>
    <w:rsid w:val="002A77E3"/>
    <w:rsid w:val="002B0C1F"/>
    <w:rsid w:val="002B1049"/>
    <w:rsid w:val="002B134B"/>
    <w:rsid w:val="002B1C48"/>
    <w:rsid w:val="002B25BB"/>
    <w:rsid w:val="002B388A"/>
    <w:rsid w:val="002B5263"/>
    <w:rsid w:val="002B5D2B"/>
    <w:rsid w:val="002B6867"/>
    <w:rsid w:val="002C06AD"/>
    <w:rsid w:val="002C213A"/>
    <w:rsid w:val="002C2BEA"/>
    <w:rsid w:val="002C2CCF"/>
    <w:rsid w:val="002C308C"/>
    <w:rsid w:val="002C3520"/>
    <w:rsid w:val="002C3985"/>
    <w:rsid w:val="002C7D03"/>
    <w:rsid w:val="002D084A"/>
    <w:rsid w:val="002D135C"/>
    <w:rsid w:val="002D4331"/>
    <w:rsid w:val="002D4A63"/>
    <w:rsid w:val="002D6E3A"/>
    <w:rsid w:val="002D737C"/>
    <w:rsid w:val="002D7942"/>
    <w:rsid w:val="002E065F"/>
    <w:rsid w:val="002E16C2"/>
    <w:rsid w:val="002E1DE6"/>
    <w:rsid w:val="002E1F0F"/>
    <w:rsid w:val="002E283B"/>
    <w:rsid w:val="002E3963"/>
    <w:rsid w:val="002E3AE4"/>
    <w:rsid w:val="002E4373"/>
    <w:rsid w:val="002E500F"/>
    <w:rsid w:val="002E70BF"/>
    <w:rsid w:val="002E777B"/>
    <w:rsid w:val="002E7FB6"/>
    <w:rsid w:val="002F0468"/>
    <w:rsid w:val="002F072F"/>
    <w:rsid w:val="002F07CF"/>
    <w:rsid w:val="002F1B58"/>
    <w:rsid w:val="002F3781"/>
    <w:rsid w:val="002F3EF5"/>
    <w:rsid w:val="002F45AF"/>
    <w:rsid w:val="002F7598"/>
    <w:rsid w:val="003009AF"/>
    <w:rsid w:val="00301ED5"/>
    <w:rsid w:val="00303CA8"/>
    <w:rsid w:val="00303D9C"/>
    <w:rsid w:val="003046E2"/>
    <w:rsid w:val="0030493E"/>
    <w:rsid w:val="00304E52"/>
    <w:rsid w:val="00305162"/>
    <w:rsid w:val="00306582"/>
    <w:rsid w:val="00307481"/>
    <w:rsid w:val="00307D56"/>
    <w:rsid w:val="00310CB6"/>
    <w:rsid w:val="00310F80"/>
    <w:rsid w:val="00311621"/>
    <w:rsid w:val="00311D17"/>
    <w:rsid w:val="003125C5"/>
    <w:rsid w:val="00313FCD"/>
    <w:rsid w:val="00315944"/>
    <w:rsid w:val="00315E61"/>
    <w:rsid w:val="00316198"/>
    <w:rsid w:val="0031733F"/>
    <w:rsid w:val="00317A4E"/>
    <w:rsid w:val="00320E08"/>
    <w:rsid w:val="003225A8"/>
    <w:rsid w:val="00322C6F"/>
    <w:rsid w:val="003231A3"/>
    <w:rsid w:val="00323646"/>
    <w:rsid w:val="0032396C"/>
    <w:rsid w:val="003240BB"/>
    <w:rsid w:val="003253C4"/>
    <w:rsid w:val="0032543A"/>
    <w:rsid w:val="003269F1"/>
    <w:rsid w:val="00326F94"/>
    <w:rsid w:val="00327053"/>
    <w:rsid w:val="003271A1"/>
    <w:rsid w:val="00332DF1"/>
    <w:rsid w:val="00333AF6"/>
    <w:rsid w:val="0033481A"/>
    <w:rsid w:val="0033597C"/>
    <w:rsid w:val="00335F24"/>
    <w:rsid w:val="00335F6B"/>
    <w:rsid w:val="00336156"/>
    <w:rsid w:val="003365E5"/>
    <w:rsid w:val="00337C09"/>
    <w:rsid w:val="003407F5"/>
    <w:rsid w:val="003419CC"/>
    <w:rsid w:val="0034234A"/>
    <w:rsid w:val="00343A15"/>
    <w:rsid w:val="00344E50"/>
    <w:rsid w:val="003476CC"/>
    <w:rsid w:val="00347A97"/>
    <w:rsid w:val="00347FCA"/>
    <w:rsid w:val="003504D8"/>
    <w:rsid w:val="0035073E"/>
    <w:rsid w:val="0035400B"/>
    <w:rsid w:val="00354039"/>
    <w:rsid w:val="003547D8"/>
    <w:rsid w:val="00355113"/>
    <w:rsid w:val="0035713E"/>
    <w:rsid w:val="003571B5"/>
    <w:rsid w:val="003577D5"/>
    <w:rsid w:val="00357EEA"/>
    <w:rsid w:val="00360A7B"/>
    <w:rsid w:val="00360AFA"/>
    <w:rsid w:val="00360D88"/>
    <w:rsid w:val="003611BA"/>
    <w:rsid w:val="00361A25"/>
    <w:rsid w:val="00361CBA"/>
    <w:rsid w:val="00362067"/>
    <w:rsid w:val="003627C3"/>
    <w:rsid w:val="00362C99"/>
    <w:rsid w:val="00363D6E"/>
    <w:rsid w:val="00364281"/>
    <w:rsid w:val="0036531E"/>
    <w:rsid w:val="00365514"/>
    <w:rsid w:val="0036566E"/>
    <w:rsid w:val="003669AB"/>
    <w:rsid w:val="00366B27"/>
    <w:rsid w:val="003719EB"/>
    <w:rsid w:val="003719EE"/>
    <w:rsid w:val="003726AF"/>
    <w:rsid w:val="00372E7A"/>
    <w:rsid w:val="00374599"/>
    <w:rsid w:val="00376764"/>
    <w:rsid w:val="00376A15"/>
    <w:rsid w:val="0037710F"/>
    <w:rsid w:val="0038150D"/>
    <w:rsid w:val="00382069"/>
    <w:rsid w:val="0038224F"/>
    <w:rsid w:val="00382DF8"/>
    <w:rsid w:val="0038545B"/>
    <w:rsid w:val="00386F9C"/>
    <w:rsid w:val="0038788E"/>
    <w:rsid w:val="00387BB4"/>
    <w:rsid w:val="00390089"/>
    <w:rsid w:val="003908CA"/>
    <w:rsid w:val="003917E7"/>
    <w:rsid w:val="00391E60"/>
    <w:rsid w:val="00392E70"/>
    <w:rsid w:val="003940AE"/>
    <w:rsid w:val="003942C9"/>
    <w:rsid w:val="003972F1"/>
    <w:rsid w:val="00397519"/>
    <w:rsid w:val="003A0464"/>
    <w:rsid w:val="003A368E"/>
    <w:rsid w:val="003A3BBA"/>
    <w:rsid w:val="003A59CC"/>
    <w:rsid w:val="003A628D"/>
    <w:rsid w:val="003A68F8"/>
    <w:rsid w:val="003A70F8"/>
    <w:rsid w:val="003B2F25"/>
    <w:rsid w:val="003B4042"/>
    <w:rsid w:val="003B46CF"/>
    <w:rsid w:val="003B584D"/>
    <w:rsid w:val="003B5997"/>
    <w:rsid w:val="003B7889"/>
    <w:rsid w:val="003C00BC"/>
    <w:rsid w:val="003C06E0"/>
    <w:rsid w:val="003C3006"/>
    <w:rsid w:val="003C3C45"/>
    <w:rsid w:val="003C4DCC"/>
    <w:rsid w:val="003C5601"/>
    <w:rsid w:val="003D1061"/>
    <w:rsid w:val="003D20B6"/>
    <w:rsid w:val="003D3122"/>
    <w:rsid w:val="003D3B85"/>
    <w:rsid w:val="003D47FC"/>
    <w:rsid w:val="003D5AD5"/>
    <w:rsid w:val="003D5BD7"/>
    <w:rsid w:val="003D6BCF"/>
    <w:rsid w:val="003E0DAD"/>
    <w:rsid w:val="003E1E96"/>
    <w:rsid w:val="003E493C"/>
    <w:rsid w:val="003E68F5"/>
    <w:rsid w:val="003E7358"/>
    <w:rsid w:val="003F11EE"/>
    <w:rsid w:val="003F1790"/>
    <w:rsid w:val="003F34CE"/>
    <w:rsid w:val="003F3D1F"/>
    <w:rsid w:val="003F4D2C"/>
    <w:rsid w:val="003F5F14"/>
    <w:rsid w:val="003F712B"/>
    <w:rsid w:val="003F720E"/>
    <w:rsid w:val="003F744A"/>
    <w:rsid w:val="00401F9E"/>
    <w:rsid w:val="00402EDE"/>
    <w:rsid w:val="00402F21"/>
    <w:rsid w:val="004034F3"/>
    <w:rsid w:val="004039B7"/>
    <w:rsid w:val="0040494A"/>
    <w:rsid w:val="00407776"/>
    <w:rsid w:val="00407D87"/>
    <w:rsid w:val="0041426C"/>
    <w:rsid w:val="00414BE4"/>
    <w:rsid w:val="00415F8F"/>
    <w:rsid w:val="0042042D"/>
    <w:rsid w:val="00420E6B"/>
    <w:rsid w:val="00420F5B"/>
    <w:rsid w:val="00422897"/>
    <w:rsid w:val="00422A52"/>
    <w:rsid w:val="0042398A"/>
    <w:rsid w:val="00424B85"/>
    <w:rsid w:val="00425B2E"/>
    <w:rsid w:val="00430F39"/>
    <w:rsid w:val="00431C77"/>
    <w:rsid w:val="00431FF9"/>
    <w:rsid w:val="004321AA"/>
    <w:rsid w:val="00432BF6"/>
    <w:rsid w:val="004349BA"/>
    <w:rsid w:val="004350D3"/>
    <w:rsid w:val="0043608A"/>
    <w:rsid w:val="004367A5"/>
    <w:rsid w:val="00436926"/>
    <w:rsid w:val="00437EF3"/>
    <w:rsid w:val="004400D0"/>
    <w:rsid w:val="00440226"/>
    <w:rsid w:val="00440BEB"/>
    <w:rsid w:val="00441155"/>
    <w:rsid w:val="00441605"/>
    <w:rsid w:val="0044307F"/>
    <w:rsid w:val="00444774"/>
    <w:rsid w:val="00445D9A"/>
    <w:rsid w:val="004467C7"/>
    <w:rsid w:val="00447433"/>
    <w:rsid w:val="00447F6F"/>
    <w:rsid w:val="00450728"/>
    <w:rsid w:val="004509A2"/>
    <w:rsid w:val="00450D1B"/>
    <w:rsid w:val="00451D1E"/>
    <w:rsid w:val="00452B0E"/>
    <w:rsid w:val="00452DDE"/>
    <w:rsid w:val="00453FCB"/>
    <w:rsid w:val="004551CF"/>
    <w:rsid w:val="00456673"/>
    <w:rsid w:val="00460DD7"/>
    <w:rsid w:val="00460E35"/>
    <w:rsid w:val="00461BB3"/>
    <w:rsid w:val="00461BF6"/>
    <w:rsid w:val="00463F0A"/>
    <w:rsid w:val="00464056"/>
    <w:rsid w:val="00466287"/>
    <w:rsid w:val="004664F7"/>
    <w:rsid w:val="004703F3"/>
    <w:rsid w:val="004709E7"/>
    <w:rsid w:val="00471806"/>
    <w:rsid w:val="00472A07"/>
    <w:rsid w:val="00473C9F"/>
    <w:rsid w:val="004740A5"/>
    <w:rsid w:val="00474DB8"/>
    <w:rsid w:val="00474F3E"/>
    <w:rsid w:val="0047758B"/>
    <w:rsid w:val="00477775"/>
    <w:rsid w:val="00477B2F"/>
    <w:rsid w:val="00481258"/>
    <w:rsid w:val="00481B63"/>
    <w:rsid w:val="00481EB2"/>
    <w:rsid w:val="00482AE8"/>
    <w:rsid w:val="00483810"/>
    <w:rsid w:val="0048402B"/>
    <w:rsid w:val="00485A7A"/>
    <w:rsid w:val="00485C9D"/>
    <w:rsid w:val="00486F7D"/>
    <w:rsid w:val="0048774D"/>
    <w:rsid w:val="0048782C"/>
    <w:rsid w:val="0049109C"/>
    <w:rsid w:val="00491E45"/>
    <w:rsid w:val="00492AB5"/>
    <w:rsid w:val="0049556B"/>
    <w:rsid w:val="004976A4"/>
    <w:rsid w:val="004A17BC"/>
    <w:rsid w:val="004A17CD"/>
    <w:rsid w:val="004A5A37"/>
    <w:rsid w:val="004A5E40"/>
    <w:rsid w:val="004A6EE6"/>
    <w:rsid w:val="004B0FE6"/>
    <w:rsid w:val="004B26FC"/>
    <w:rsid w:val="004B3A40"/>
    <w:rsid w:val="004B3F23"/>
    <w:rsid w:val="004B57D4"/>
    <w:rsid w:val="004B75FB"/>
    <w:rsid w:val="004B798D"/>
    <w:rsid w:val="004C1138"/>
    <w:rsid w:val="004C3529"/>
    <w:rsid w:val="004C4CF6"/>
    <w:rsid w:val="004C4D34"/>
    <w:rsid w:val="004C4D7A"/>
    <w:rsid w:val="004C6BF0"/>
    <w:rsid w:val="004C6E38"/>
    <w:rsid w:val="004C6F80"/>
    <w:rsid w:val="004C70B4"/>
    <w:rsid w:val="004D00C0"/>
    <w:rsid w:val="004D0763"/>
    <w:rsid w:val="004D1530"/>
    <w:rsid w:val="004D1B19"/>
    <w:rsid w:val="004D2631"/>
    <w:rsid w:val="004D362E"/>
    <w:rsid w:val="004D37B1"/>
    <w:rsid w:val="004D57F8"/>
    <w:rsid w:val="004D597A"/>
    <w:rsid w:val="004D6AE3"/>
    <w:rsid w:val="004D70C3"/>
    <w:rsid w:val="004E0229"/>
    <w:rsid w:val="004E0CD7"/>
    <w:rsid w:val="004E1F4E"/>
    <w:rsid w:val="004E21EC"/>
    <w:rsid w:val="004E23A9"/>
    <w:rsid w:val="004E360D"/>
    <w:rsid w:val="004E544C"/>
    <w:rsid w:val="004E702A"/>
    <w:rsid w:val="004E7167"/>
    <w:rsid w:val="004F0879"/>
    <w:rsid w:val="004F0B12"/>
    <w:rsid w:val="004F0B47"/>
    <w:rsid w:val="004F12F9"/>
    <w:rsid w:val="004F2202"/>
    <w:rsid w:val="004F2778"/>
    <w:rsid w:val="004F5334"/>
    <w:rsid w:val="004F56F7"/>
    <w:rsid w:val="004F5837"/>
    <w:rsid w:val="004F62E1"/>
    <w:rsid w:val="004F62F8"/>
    <w:rsid w:val="004F6FDC"/>
    <w:rsid w:val="00500490"/>
    <w:rsid w:val="005007E7"/>
    <w:rsid w:val="00500C66"/>
    <w:rsid w:val="00501B4D"/>
    <w:rsid w:val="005023CB"/>
    <w:rsid w:val="00502A18"/>
    <w:rsid w:val="00503003"/>
    <w:rsid w:val="00505096"/>
    <w:rsid w:val="00505CE2"/>
    <w:rsid w:val="00506D04"/>
    <w:rsid w:val="005074DC"/>
    <w:rsid w:val="00510410"/>
    <w:rsid w:val="00512A61"/>
    <w:rsid w:val="00512B99"/>
    <w:rsid w:val="005138BA"/>
    <w:rsid w:val="0051398E"/>
    <w:rsid w:val="00515C6D"/>
    <w:rsid w:val="00515F32"/>
    <w:rsid w:val="00516520"/>
    <w:rsid w:val="00516F12"/>
    <w:rsid w:val="00521066"/>
    <w:rsid w:val="00522683"/>
    <w:rsid w:val="00522D79"/>
    <w:rsid w:val="0052536F"/>
    <w:rsid w:val="0052581C"/>
    <w:rsid w:val="00526347"/>
    <w:rsid w:val="00527C44"/>
    <w:rsid w:val="00527CD6"/>
    <w:rsid w:val="00527F99"/>
    <w:rsid w:val="005308BE"/>
    <w:rsid w:val="00530CF8"/>
    <w:rsid w:val="00530E6D"/>
    <w:rsid w:val="005310C1"/>
    <w:rsid w:val="005310CD"/>
    <w:rsid w:val="00531FB0"/>
    <w:rsid w:val="00532559"/>
    <w:rsid w:val="005356DB"/>
    <w:rsid w:val="00535C37"/>
    <w:rsid w:val="00535F60"/>
    <w:rsid w:val="00536177"/>
    <w:rsid w:val="00536300"/>
    <w:rsid w:val="00536821"/>
    <w:rsid w:val="005372F4"/>
    <w:rsid w:val="0054043C"/>
    <w:rsid w:val="00541E97"/>
    <w:rsid w:val="00541FB5"/>
    <w:rsid w:val="00542626"/>
    <w:rsid w:val="0054270D"/>
    <w:rsid w:val="00543E43"/>
    <w:rsid w:val="00544043"/>
    <w:rsid w:val="00544B93"/>
    <w:rsid w:val="00545162"/>
    <w:rsid w:val="00546F87"/>
    <w:rsid w:val="00547C8E"/>
    <w:rsid w:val="00550044"/>
    <w:rsid w:val="00553584"/>
    <w:rsid w:val="00555501"/>
    <w:rsid w:val="00556FB3"/>
    <w:rsid w:val="00557971"/>
    <w:rsid w:val="005606BC"/>
    <w:rsid w:val="0056275D"/>
    <w:rsid w:val="005646FE"/>
    <w:rsid w:val="00565694"/>
    <w:rsid w:val="0057050B"/>
    <w:rsid w:val="00570D32"/>
    <w:rsid w:val="00571D98"/>
    <w:rsid w:val="00571EFC"/>
    <w:rsid w:val="00573C95"/>
    <w:rsid w:val="00573E99"/>
    <w:rsid w:val="00574A40"/>
    <w:rsid w:val="005750D8"/>
    <w:rsid w:val="00575EA6"/>
    <w:rsid w:val="00576267"/>
    <w:rsid w:val="00576582"/>
    <w:rsid w:val="0057686D"/>
    <w:rsid w:val="00580800"/>
    <w:rsid w:val="00580F45"/>
    <w:rsid w:val="005813F3"/>
    <w:rsid w:val="00582A18"/>
    <w:rsid w:val="00582CF3"/>
    <w:rsid w:val="0058432E"/>
    <w:rsid w:val="0058496D"/>
    <w:rsid w:val="00584C8A"/>
    <w:rsid w:val="00584DB3"/>
    <w:rsid w:val="005852E2"/>
    <w:rsid w:val="00585B87"/>
    <w:rsid w:val="00586D59"/>
    <w:rsid w:val="00587348"/>
    <w:rsid w:val="00590E09"/>
    <w:rsid w:val="00591608"/>
    <w:rsid w:val="005924B0"/>
    <w:rsid w:val="005932C9"/>
    <w:rsid w:val="00595B28"/>
    <w:rsid w:val="00596664"/>
    <w:rsid w:val="005979A2"/>
    <w:rsid w:val="00597F12"/>
    <w:rsid w:val="005A1FD9"/>
    <w:rsid w:val="005A2015"/>
    <w:rsid w:val="005A2F8A"/>
    <w:rsid w:val="005A45D1"/>
    <w:rsid w:val="005A5ED6"/>
    <w:rsid w:val="005A6C7C"/>
    <w:rsid w:val="005A7A6C"/>
    <w:rsid w:val="005B180A"/>
    <w:rsid w:val="005B3678"/>
    <w:rsid w:val="005B3A79"/>
    <w:rsid w:val="005B44A9"/>
    <w:rsid w:val="005B523F"/>
    <w:rsid w:val="005B56E0"/>
    <w:rsid w:val="005B5755"/>
    <w:rsid w:val="005B58AD"/>
    <w:rsid w:val="005B72DE"/>
    <w:rsid w:val="005B7BFA"/>
    <w:rsid w:val="005C02C1"/>
    <w:rsid w:val="005C1E19"/>
    <w:rsid w:val="005C436B"/>
    <w:rsid w:val="005C4691"/>
    <w:rsid w:val="005C476B"/>
    <w:rsid w:val="005C4FEF"/>
    <w:rsid w:val="005C5790"/>
    <w:rsid w:val="005C5C0B"/>
    <w:rsid w:val="005C6A31"/>
    <w:rsid w:val="005C6FA7"/>
    <w:rsid w:val="005C72E6"/>
    <w:rsid w:val="005C747A"/>
    <w:rsid w:val="005C7897"/>
    <w:rsid w:val="005C7E1A"/>
    <w:rsid w:val="005D049B"/>
    <w:rsid w:val="005D296F"/>
    <w:rsid w:val="005D4A0F"/>
    <w:rsid w:val="005D6DC7"/>
    <w:rsid w:val="005E0163"/>
    <w:rsid w:val="005E12DC"/>
    <w:rsid w:val="005E131F"/>
    <w:rsid w:val="005E2488"/>
    <w:rsid w:val="005E3E13"/>
    <w:rsid w:val="005E6023"/>
    <w:rsid w:val="005E6B04"/>
    <w:rsid w:val="005E6B80"/>
    <w:rsid w:val="005F008C"/>
    <w:rsid w:val="005F0B84"/>
    <w:rsid w:val="005F2DB0"/>
    <w:rsid w:val="005F45D0"/>
    <w:rsid w:val="005F4B51"/>
    <w:rsid w:val="005F6608"/>
    <w:rsid w:val="005F6B46"/>
    <w:rsid w:val="005F704C"/>
    <w:rsid w:val="005F775F"/>
    <w:rsid w:val="005F7AA1"/>
    <w:rsid w:val="005F7E33"/>
    <w:rsid w:val="00601319"/>
    <w:rsid w:val="006059CE"/>
    <w:rsid w:val="00606DAD"/>
    <w:rsid w:val="0060743D"/>
    <w:rsid w:val="00611103"/>
    <w:rsid w:val="0061181F"/>
    <w:rsid w:val="0061435D"/>
    <w:rsid w:val="00615470"/>
    <w:rsid w:val="00620A34"/>
    <w:rsid w:val="006222A7"/>
    <w:rsid w:val="00622358"/>
    <w:rsid w:val="00622529"/>
    <w:rsid w:val="00622CB2"/>
    <w:rsid w:val="00622F5E"/>
    <w:rsid w:val="00625373"/>
    <w:rsid w:val="0062597D"/>
    <w:rsid w:val="00627E02"/>
    <w:rsid w:val="00630208"/>
    <w:rsid w:val="00630ECF"/>
    <w:rsid w:val="00631725"/>
    <w:rsid w:val="00631FD4"/>
    <w:rsid w:val="006349A3"/>
    <w:rsid w:val="00634AE1"/>
    <w:rsid w:val="00636DEC"/>
    <w:rsid w:val="00636E32"/>
    <w:rsid w:val="00637D00"/>
    <w:rsid w:val="00640A7C"/>
    <w:rsid w:val="00640BB6"/>
    <w:rsid w:val="006413CC"/>
    <w:rsid w:val="00641420"/>
    <w:rsid w:val="006415FF"/>
    <w:rsid w:val="00641C80"/>
    <w:rsid w:val="00642418"/>
    <w:rsid w:val="006428AF"/>
    <w:rsid w:val="00643739"/>
    <w:rsid w:val="00643A6B"/>
    <w:rsid w:val="00644A2D"/>
    <w:rsid w:val="00644F95"/>
    <w:rsid w:val="006455EA"/>
    <w:rsid w:val="006473F2"/>
    <w:rsid w:val="00647B7A"/>
    <w:rsid w:val="00652F99"/>
    <w:rsid w:val="00656741"/>
    <w:rsid w:val="006573E1"/>
    <w:rsid w:val="00660568"/>
    <w:rsid w:val="006620DE"/>
    <w:rsid w:val="0066242C"/>
    <w:rsid w:val="006627BD"/>
    <w:rsid w:val="00662C63"/>
    <w:rsid w:val="00663CB6"/>
    <w:rsid w:val="00664447"/>
    <w:rsid w:val="0066543B"/>
    <w:rsid w:val="00665858"/>
    <w:rsid w:val="0066737A"/>
    <w:rsid w:val="006674EF"/>
    <w:rsid w:val="00667649"/>
    <w:rsid w:val="00671AAB"/>
    <w:rsid w:val="0067329E"/>
    <w:rsid w:val="00674FC4"/>
    <w:rsid w:val="006750CF"/>
    <w:rsid w:val="00675205"/>
    <w:rsid w:val="006752E4"/>
    <w:rsid w:val="00675BF3"/>
    <w:rsid w:val="006817F2"/>
    <w:rsid w:val="00681DE4"/>
    <w:rsid w:val="00683E21"/>
    <w:rsid w:val="00683FDC"/>
    <w:rsid w:val="006847A2"/>
    <w:rsid w:val="00684B9A"/>
    <w:rsid w:val="0068530E"/>
    <w:rsid w:val="00685494"/>
    <w:rsid w:val="006854AE"/>
    <w:rsid w:val="006866A9"/>
    <w:rsid w:val="00686F51"/>
    <w:rsid w:val="006873FB"/>
    <w:rsid w:val="0069041C"/>
    <w:rsid w:val="00692D1D"/>
    <w:rsid w:val="0069393D"/>
    <w:rsid w:val="00693E00"/>
    <w:rsid w:val="006942C9"/>
    <w:rsid w:val="006942D2"/>
    <w:rsid w:val="00694888"/>
    <w:rsid w:val="00694A43"/>
    <w:rsid w:val="006A097B"/>
    <w:rsid w:val="006A0B93"/>
    <w:rsid w:val="006A181D"/>
    <w:rsid w:val="006A315F"/>
    <w:rsid w:val="006A45DF"/>
    <w:rsid w:val="006A47B3"/>
    <w:rsid w:val="006A4A71"/>
    <w:rsid w:val="006A67CD"/>
    <w:rsid w:val="006A692C"/>
    <w:rsid w:val="006A78D5"/>
    <w:rsid w:val="006B0328"/>
    <w:rsid w:val="006B06A1"/>
    <w:rsid w:val="006B1646"/>
    <w:rsid w:val="006B3801"/>
    <w:rsid w:val="006B3EC9"/>
    <w:rsid w:val="006B4CED"/>
    <w:rsid w:val="006C017A"/>
    <w:rsid w:val="006C04AC"/>
    <w:rsid w:val="006C209D"/>
    <w:rsid w:val="006C24DE"/>
    <w:rsid w:val="006C284A"/>
    <w:rsid w:val="006C2A70"/>
    <w:rsid w:val="006C37F8"/>
    <w:rsid w:val="006C389B"/>
    <w:rsid w:val="006C4365"/>
    <w:rsid w:val="006C58A2"/>
    <w:rsid w:val="006C5A49"/>
    <w:rsid w:val="006C6CC2"/>
    <w:rsid w:val="006C7C8C"/>
    <w:rsid w:val="006C7FEF"/>
    <w:rsid w:val="006D1950"/>
    <w:rsid w:val="006D2B2F"/>
    <w:rsid w:val="006D3159"/>
    <w:rsid w:val="006D4642"/>
    <w:rsid w:val="006D4DF1"/>
    <w:rsid w:val="006D5E65"/>
    <w:rsid w:val="006D6C2B"/>
    <w:rsid w:val="006D7DA0"/>
    <w:rsid w:val="006D7FD0"/>
    <w:rsid w:val="006E070F"/>
    <w:rsid w:val="006E13AB"/>
    <w:rsid w:val="006E1840"/>
    <w:rsid w:val="006E1E8C"/>
    <w:rsid w:val="006E2916"/>
    <w:rsid w:val="006E2A60"/>
    <w:rsid w:val="006E4D89"/>
    <w:rsid w:val="006E7C63"/>
    <w:rsid w:val="006E7EC4"/>
    <w:rsid w:val="006F0A33"/>
    <w:rsid w:val="006F0B3B"/>
    <w:rsid w:val="006F18A4"/>
    <w:rsid w:val="006F2B12"/>
    <w:rsid w:val="006F33A3"/>
    <w:rsid w:val="006F6CC9"/>
    <w:rsid w:val="006F740C"/>
    <w:rsid w:val="006F7771"/>
    <w:rsid w:val="00700E25"/>
    <w:rsid w:val="00702975"/>
    <w:rsid w:val="00702C72"/>
    <w:rsid w:val="0070388A"/>
    <w:rsid w:val="00703910"/>
    <w:rsid w:val="00704338"/>
    <w:rsid w:val="00705314"/>
    <w:rsid w:val="00706FA3"/>
    <w:rsid w:val="00710A76"/>
    <w:rsid w:val="00714043"/>
    <w:rsid w:val="00715055"/>
    <w:rsid w:val="00715167"/>
    <w:rsid w:val="00716846"/>
    <w:rsid w:val="00717C0A"/>
    <w:rsid w:val="0072001B"/>
    <w:rsid w:val="00720D9F"/>
    <w:rsid w:val="007217E4"/>
    <w:rsid w:val="00721DC7"/>
    <w:rsid w:val="007226D9"/>
    <w:rsid w:val="00722E84"/>
    <w:rsid w:val="007240F0"/>
    <w:rsid w:val="0072486F"/>
    <w:rsid w:val="00725AAF"/>
    <w:rsid w:val="007268C6"/>
    <w:rsid w:val="00727841"/>
    <w:rsid w:val="007303DB"/>
    <w:rsid w:val="0073217B"/>
    <w:rsid w:val="0073252C"/>
    <w:rsid w:val="00735601"/>
    <w:rsid w:val="007361B1"/>
    <w:rsid w:val="00736259"/>
    <w:rsid w:val="00736511"/>
    <w:rsid w:val="00736991"/>
    <w:rsid w:val="00736D67"/>
    <w:rsid w:val="00737600"/>
    <w:rsid w:val="007377C7"/>
    <w:rsid w:val="00737871"/>
    <w:rsid w:val="007379CB"/>
    <w:rsid w:val="00737ED4"/>
    <w:rsid w:val="007407B6"/>
    <w:rsid w:val="007414C8"/>
    <w:rsid w:val="00742E57"/>
    <w:rsid w:val="007437F1"/>
    <w:rsid w:val="00743F54"/>
    <w:rsid w:val="00744AEF"/>
    <w:rsid w:val="00744E10"/>
    <w:rsid w:val="00745034"/>
    <w:rsid w:val="00745837"/>
    <w:rsid w:val="00745ADC"/>
    <w:rsid w:val="0074608A"/>
    <w:rsid w:val="007473F1"/>
    <w:rsid w:val="007476B9"/>
    <w:rsid w:val="0074788A"/>
    <w:rsid w:val="00747FB5"/>
    <w:rsid w:val="00750350"/>
    <w:rsid w:val="0075042D"/>
    <w:rsid w:val="00750AA9"/>
    <w:rsid w:val="0075111A"/>
    <w:rsid w:val="00751B85"/>
    <w:rsid w:val="007525B5"/>
    <w:rsid w:val="0075358B"/>
    <w:rsid w:val="00753B79"/>
    <w:rsid w:val="007554FA"/>
    <w:rsid w:val="0075656E"/>
    <w:rsid w:val="007574B6"/>
    <w:rsid w:val="0076071C"/>
    <w:rsid w:val="00760914"/>
    <w:rsid w:val="00760ABB"/>
    <w:rsid w:val="0076148F"/>
    <w:rsid w:val="00761804"/>
    <w:rsid w:val="00762582"/>
    <w:rsid w:val="007626BE"/>
    <w:rsid w:val="00762F64"/>
    <w:rsid w:val="00764CC2"/>
    <w:rsid w:val="00765211"/>
    <w:rsid w:val="00765573"/>
    <w:rsid w:val="00765E2C"/>
    <w:rsid w:val="0076627F"/>
    <w:rsid w:val="0076671D"/>
    <w:rsid w:val="007711B1"/>
    <w:rsid w:val="00772BA6"/>
    <w:rsid w:val="007731AE"/>
    <w:rsid w:val="00773AE5"/>
    <w:rsid w:val="00773E73"/>
    <w:rsid w:val="00774322"/>
    <w:rsid w:val="007749F6"/>
    <w:rsid w:val="00775844"/>
    <w:rsid w:val="007763FE"/>
    <w:rsid w:val="0077684F"/>
    <w:rsid w:val="00777A23"/>
    <w:rsid w:val="0078627A"/>
    <w:rsid w:val="007866BE"/>
    <w:rsid w:val="007868E2"/>
    <w:rsid w:val="00790B82"/>
    <w:rsid w:val="00791465"/>
    <w:rsid w:val="00791A5A"/>
    <w:rsid w:val="00791BB5"/>
    <w:rsid w:val="00793B9D"/>
    <w:rsid w:val="00794ADC"/>
    <w:rsid w:val="00794D62"/>
    <w:rsid w:val="00794E43"/>
    <w:rsid w:val="007952EE"/>
    <w:rsid w:val="0079567C"/>
    <w:rsid w:val="007961A9"/>
    <w:rsid w:val="007A0808"/>
    <w:rsid w:val="007A09A8"/>
    <w:rsid w:val="007A20DE"/>
    <w:rsid w:val="007A23EA"/>
    <w:rsid w:val="007A4114"/>
    <w:rsid w:val="007A4665"/>
    <w:rsid w:val="007A50BD"/>
    <w:rsid w:val="007A51AF"/>
    <w:rsid w:val="007A593A"/>
    <w:rsid w:val="007A7A6C"/>
    <w:rsid w:val="007B1626"/>
    <w:rsid w:val="007B20A7"/>
    <w:rsid w:val="007B2221"/>
    <w:rsid w:val="007B2334"/>
    <w:rsid w:val="007B253B"/>
    <w:rsid w:val="007B27D0"/>
    <w:rsid w:val="007B3254"/>
    <w:rsid w:val="007B40C5"/>
    <w:rsid w:val="007B4BF9"/>
    <w:rsid w:val="007B5E56"/>
    <w:rsid w:val="007C200A"/>
    <w:rsid w:val="007C21F6"/>
    <w:rsid w:val="007C588C"/>
    <w:rsid w:val="007C6ACA"/>
    <w:rsid w:val="007D0EB6"/>
    <w:rsid w:val="007D1CDB"/>
    <w:rsid w:val="007D2BB8"/>
    <w:rsid w:val="007D2E71"/>
    <w:rsid w:val="007D3466"/>
    <w:rsid w:val="007D3A8A"/>
    <w:rsid w:val="007D45E3"/>
    <w:rsid w:val="007D4621"/>
    <w:rsid w:val="007D4CCF"/>
    <w:rsid w:val="007D6267"/>
    <w:rsid w:val="007D71C3"/>
    <w:rsid w:val="007D79CE"/>
    <w:rsid w:val="007D7B4A"/>
    <w:rsid w:val="007D7E0E"/>
    <w:rsid w:val="007E0022"/>
    <w:rsid w:val="007E2729"/>
    <w:rsid w:val="007E3D3B"/>
    <w:rsid w:val="007E595B"/>
    <w:rsid w:val="007E5C69"/>
    <w:rsid w:val="007E72E1"/>
    <w:rsid w:val="007E7B74"/>
    <w:rsid w:val="007F1FE7"/>
    <w:rsid w:val="007F2B58"/>
    <w:rsid w:val="007F37E0"/>
    <w:rsid w:val="007F3C19"/>
    <w:rsid w:val="007F3EE1"/>
    <w:rsid w:val="007F4931"/>
    <w:rsid w:val="007F6358"/>
    <w:rsid w:val="007F75EA"/>
    <w:rsid w:val="00800096"/>
    <w:rsid w:val="00802665"/>
    <w:rsid w:val="00802D42"/>
    <w:rsid w:val="00802E94"/>
    <w:rsid w:val="00803006"/>
    <w:rsid w:val="00804698"/>
    <w:rsid w:val="00805266"/>
    <w:rsid w:val="008056D0"/>
    <w:rsid w:val="00806E5F"/>
    <w:rsid w:val="00807E11"/>
    <w:rsid w:val="00810448"/>
    <w:rsid w:val="008111FF"/>
    <w:rsid w:val="008121EF"/>
    <w:rsid w:val="00814EA9"/>
    <w:rsid w:val="00815316"/>
    <w:rsid w:val="00816061"/>
    <w:rsid w:val="00817B12"/>
    <w:rsid w:val="00820159"/>
    <w:rsid w:val="00821A08"/>
    <w:rsid w:val="00823680"/>
    <w:rsid w:val="00823DA3"/>
    <w:rsid w:val="008257CB"/>
    <w:rsid w:val="008271D3"/>
    <w:rsid w:val="00827574"/>
    <w:rsid w:val="00830A1E"/>
    <w:rsid w:val="00830A6E"/>
    <w:rsid w:val="00830ADF"/>
    <w:rsid w:val="00831DE8"/>
    <w:rsid w:val="008324D6"/>
    <w:rsid w:val="008332C8"/>
    <w:rsid w:val="00833A93"/>
    <w:rsid w:val="008344CD"/>
    <w:rsid w:val="00834560"/>
    <w:rsid w:val="00834674"/>
    <w:rsid w:val="00835B87"/>
    <w:rsid w:val="0083612E"/>
    <w:rsid w:val="008368B2"/>
    <w:rsid w:val="0083743A"/>
    <w:rsid w:val="00840983"/>
    <w:rsid w:val="00840AE2"/>
    <w:rsid w:val="00840FB3"/>
    <w:rsid w:val="00841349"/>
    <w:rsid w:val="00844D38"/>
    <w:rsid w:val="008453CA"/>
    <w:rsid w:val="00846A90"/>
    <w:rsid w:val="00846D10"/>
    <w:rsid w:val="0085190B"/>
    <w:rsid w:val="00851BEF"/>
    <w:rsid w:val="008559C0"/>
    <w:rsid w:val="0085627F"/>
    <w:rsid w:val="00856FE9"/>
    <w:rsid w:val="00860742"/>
    <w:rsid w:val="00861153"/>
    <w:rsid w:val="00863931"/>
    <w:rsid w:val="00864F8A"/>
    <w:rsid w:val="008650B4"/>
    <w:rsid w:val="0086568B"/>
    <w:rsid w:val="00865E36"/>
    <w:rsid w:val="00865EC1"/>
    <w:rsid w:val="008662F3"/>
    <w:rsid w:val="008666FE"/>
    <w:rsid w:val="00866C36"/>
    <w:rsid w:val="00866EF1"/>
    <w:rsid w:val="00867334"/>
    <w:rsid w:val="00870E5E"/>
    <w:rsid w:val="00871116"/>
    <w:rsid w:val="00871173"/>
    <w:rsid w:val="008719F5"/>
    <w:rsid w:val="00872096"/>
    <w:rsid w:val="00873755"/>
    <w:rsid w:val="00874142"/>
    <w:rsid w:val="00875C1A"/>
    <w:rsid w:val="008767D6"/>
    <w:rsid w:val="0087744A"/>
    <w:rsid w:val="00880C9F"/>
    <w:rsid w:val="0088158F"/>
    <w:rsid w:val="008818A6"/>
    <w:rsid w:val="00881E7B"/>
    <w:rsid w:val="00883AC6"/>
    <w:rsid w:val="008858C2"/>
    <w:rsid w:val="00885ED4"/>
    <w:rsid w:val="00886573"/>
    <w:rsid w:val="00887FD4"/>
    <w:rsid w:val="00890AF4"/>
    <w:rsid w:val="00891A62"/>
    <w:rsid w:val="008924E8"/>
    <w:rsid w:val="00892892"/>
    <w:rsid w:val="00893D65"/>
    <w:rsid w:val="00894116"/>
    <w:rsid w:val="00894862"/>
    <w:rsid w:val="008959A1"/>
    <w:rsid w:val="0089600B"/>
    <w:rsid w:val="008A0032"/>
    <w:rsid w:val="008A0BDA"/>
    <w:rsid w:val="008A0C0E"/>
    <w:rsid w:val="008A1B23"/>
    <w:rsid w:val="008A4155"/>
    <w:rsid w:val="008A473D"/>
    <w:rsid w:val="008A4C05"/>
    <w:rsid w:val="008A4CD7"/>
    <w:rsid w:val="008A50B6"/>
    <w:rsid w:val="008A685E"/>
    <w:rsid w:val="008A6F16"/>
    <w:rsid w:val="008B114A"/>
    <w:rsid w:val="008B2AB5"/>
    <w:rsid w:val="008B3CB6"/>
    <w:rsid w:val="008B3F20"/>
    <w:rsid w:val="008B425A"/>
    <w:rsid w:val="008B43C5"/>
    <w:rsid w:val="008B5A7D"/>
    <w:rsid w:val="008B768A"/>
    <w:rsid w:val="008C2E68"/>
    <w:rsid w:val="008C316A"/>
    <w:rsid w:val="008C4201"/>
    <w:rsid w:val="008C4DA2"/>
    <w:rsid w:val="008C5787"/>
    <w:rsid w:val="008C75D5"/>
    <w:rsid w:val="008C7B58"/>
    <w:rsid w:val="008D03CD"/>
    <w:rsid w:val="008D189B"/>
    <w:rsid w:val="008D3798"/>
    <w:rsid w:val="008D37CC"/>
    <w:rsid w:val="008D58CF"/>
    <w:rsid w:val="008D6FC3"/>
    <w:rsid w:val="008E0006"/>
    <w:rsid w:val="008E0400"/>
    <w:rsid w:val="008E05F8"/>
    <w:rsid w:val="008E123F"/>
    <w:rsid w:val="008E2640"/>
    <w:rsid w:val="008E2D56"/>
    <w:rsid w:val="008E2EB1"/>
    <w:rsid w:val="008E3C15"/>
    <w:rsid w:val="008E3DB5"/>
    <w:rsid w:val="008E403A"/>
    <w:rsid w:val="008E5353"/>
    <w:rsid w:val="008E5C2F"/>
    <w:rsid w:val="008E697D"/>
    <w:rsid w:val="008E6A02"/>
    <w:rsid w:val="008E70BE"/>
    <w:rsid w:val="008E7DC7"/>
    <w:rsid w:val="008F1616"/>
    <w:rsid w:val="008F187D"/>
    <w:rsid w:val="008F2119"/>
    <w:rsid w:val="008F2C3B"/>
    <w:rsid w:val="008F2F7B"/>
    <w:rsid w:val="008F304E"/>
    <w:rsid w:val="008F352B"/>
    <w:rsid w:val="008F3671"/>
    <w:rsid w:val="008F3F4C"/>
    <w:rsid w:val="008F5573"/>
    <w:rsid w:val="008F7AB8"/>
    <w:rsid w:val="008F7BC8"/>
    <w:rsid w:val="00901675"/>
    <w:rsid w:val="00902D32"/>
    <w:rsid w:val="009032D2"/>
    <w:rsid w:val="00903904"/>
    <w:rsid w:val="00903CAA"/>
    <w:rsid w:val="00904D0A"/>
    <w:rsid w:val="0090612D"/>
    <w:rsid w:val="00907A22"/>
    <w:rsid w:val="00907CDF"/>
    <w:rsid w:val="00907E17"/>
    <w:rsid w:val="0091028D"/>
    <w:rsid w:val="0091059C"/>
    <w:rsid w:val="00910B3E"/>
    <w:rsid w:val="00911656"/>
    <w:rsid w:val="0091281E"/>
    <w:rsid w:val="009135B8"/>
    <w:rsid w:val="009137AB"/>
    <w:rsid w:val="00915FA7"/>
    <w:rsid w:val="0091746F"/>
    <w:rsid w:val="009226D1"/>
    <w:rsid w:val="00923199"/>
    <w:rsid w:val="00923D6C"/>
    <w:rsid w:val="0092509B"/>
    <w:rsid w:val="00925D66"/>
    <w:rsid w:val="00926702"/>
    <w:rsid w:val="009276E4"/>
    <w:rsid w:val="009307FB"/>
    <w:rsid w:val="0093208E"/>
    <w:rsid w:val="00935795"/>
    <w:rsid w:val="00936102"/>
    <w:rsid w:val="00937B23"/>
    <w:rsid w:val="00937E71"/>
    <w:rsid w:val="0094029E"/>
    <w:rsid w:val="009411B7"/>
    <w:rsid w:val="00941C08"/>
    <w:rsid w:val="00943708"/>
    <w:rsid w:val="00944B7F"/>
    <w:rsid w:val="00944F8F"/>
    <w:rsid w:val="0094588F"/>
    <w:rsid w:val="00945F3E"/>
    <w:rsid w:val="00946FC9"/>
    <w:rsid w:val="009476FD"/>
    <w:rsid w:val="009502C3"/>
    <w:rsid w:val="00952F50"/>
    <w:rsid w:val="009535E6"/>
    <w:rsid w:val="009537AD"/>
    <w:rsid w:val="00954AB4"/>
    <w:rsid w:val="00954ECC"/>
    <w:rsid w:val="00957910"/>
    <w:rsid w:val="009620CE"/>
    <w:rsid w:val="009622EC"/>
    <w:rsid w:val="009632F3"/>
    <w:rsid w:val="0096488E"/>
    <w:rsid w:val="00971BA7"/>
    <w:rsid w:val="00972A07"/>
    <w:rsid w:val="00973D2B"/>
    <w:rsid w:val="009749E5"/>
    <w:rsid w:val="00975247"/>
    <w:rsid w:val="009754F0"/>
    <w:rsid w:val="00977EF2"/>
    <w:rsid w:val="00981BE4"/>
    <w:rsid w:val="009839BD"/>
    <w:rsid w:val="00983C4D"/>
    <w:rsid w:val="00984907"/>
    <w:rsid w:val="00984E55"/>
    <w:rsid w:val="00986FCF"/>
    <w:rsid w:val="00987E93"/>
    <w:rsid w:val="00990CD6"/>
    <w:rsid w:val="009913DC"/>
    <w:rsid w:val="0099457A"/>
    <w:rsid w:val="00994825"/>
    <w:rsid w:val="009954D2"/>
    <w:rsid w:val="00995AB3"/>
    <w:rsid w:val="009A04B0"/>
    <w:rsid w:val="009A2696"/>
    <w:rsid w:val="009A30B0"/>
    <w:rsid w:val="009A3688"/>
    <w:rsid w:val="009A4512"/>
    <w:rsid w:val="009A50C2"/>
    <w:rsid w:val="009A50EF"/>
    <w:rsid w:val="009A59B4"/>
    <w:rsid w:val="009A6734"/>
    <w:rsid w:val="009A6A77"/>
    <w:rsid w:val="009A6EE7"/>
    <w:rsid w:val="009A7FB6"/>
    <w:rsid w:val="009B0919"/>
    <w:rsid w:val="009B1351"/>
    <w:rsid w:val="009B1D61"/>
    <w:rsid w:val="009B22B8"/>
    <w:rsid w:val="009B3FC1"/>
    <w:rsid w:val="009B4070"/>
    <w:rsid w:val="009B4E1B"/>
    <w:rsid w:val="009B6ECD"/>
    <w:rsid w:val="009B7D8D"/>
    <w:rsid w:val="009C01D4"/>
    <w:rsid w:val="009C2BCA"/>
    <w:rsid w:val="009C2F70"/>
    <w:rsid w:val="009C4424"/>
    <w:rsid w:val="009C4601"/>
    <w:rsid w:val="009C51AD"/>
    <w:rsid w:val="009C6C47"/>
    <w:rsid w:val="009C6FBA"/>
    <w:rsid w:val="009D186D"/>
    <w:rsid w:val="009D3CE0"/>
    <w:rsid w:val="009D40DE"/>
    <w:rsid w:val="009D4525"/>
    <w:rsid w:val="009D4D45"/>
    <w:rsid w:val="009D5538"/>
    <w:rsid w:val="009D69FD"/>
    <w:rsid w:val="009D7276"/>
    <w:rsid w:val="009D7BC2"/>
    <w:rsid w:val="009D7EEB"/>
    <w:rsid w:val="009E06C0"/>
    <w:rsid w:val="009E0C5F"/>
    <w:rsid w:val="009E131E"/>
    <w:rsid w:val="009E13A3"/>
    <w:rsid w:val="009E27E0"/>
    <w:rsid w:val="009E29B3"/>
    <w:rsid w:val="009E2E5B"/>
    <w:rsid w:val="009E34D1"/>
    <w:rsid w:val="009E4F28"/>
    <w:rsid w:val="009E6E69"/>
    <w:rsid w:val="009E73F9"/>
    <w:rsid w:val="009F065F"/>
    <w:rsid w:val="009F180D"/>
    <w:rsid w:val="009F1D7C"/>
    <w:rsid w:val="009F2E65"/>
    <w:rsid w:val="009F35D9"/>
    <w:rsid w:val="009F38A8"/>
    <w:rsid w:val="009F65CD"/>
    <w:rsid w:val="009F7357"/>
    <w:rsid w:val="009F77A3"/>
    <w:rsid w:val="00A007A4"/>
    <w:rsid w:val="00A0099D"/>
    <w:rsid w:val="00A016A9"/>
    <w:rsid w:val="00A0183E"/>
    <w:rsid w:val="00A01CDF"/>
    <w:rsid w:val="00A0289F"/>
    <w:rsid w:val="00A032F1"/>
    <w:rsid w:val="00A033EA"/>
    <w:rsid w:val="00A07757"/>
    <w:rsid w:val="00A07CD6"/>
    <w:rsid w:val="00A112CA"/>
    <w:rsid w:val="00A11DFF"/>
    <w:rsid w:val="00A122FC"/>
    <w:rsid w:val="00A134DD"/>
    <w:rsid w:val="00A143C8"/>
    <w:rsid w:val="00A14723"/>
    <w:rsid w:val="00A15965"/>
    <w:rsid w:val="00A15C50"/>
    <w:rsid w:val="00A15DC7"/>
    <w:rsid w:val="00A16349"/>
    <w:rsid w:val="00A17DF8"/>
    <w:rsid w:val="00A2045B"/>
    <w:rsid w:val="00A22C15"/>
    <w:rsid w:val="00A22CB2"/>
    <w:rsid w:val="00A25AD4"/>
    <w:rsid w:val="00A25B5F"/>
    <w:rsid w:val="00A26271"/>
    <w:rsid w:val="00A26687"/>
    <w:rsid w:val="00A26AFA"/>
    <w:rsid w:val="00A307BF"/>
    <w:rsid w:val="00A30CC6"/>
    <w:rsid w:val="00A31C9C"/>
    <w:rsid w:val="00A32297"/>
    <w:rsid w:val="00A350A2"/>
    <w:rsid w:val="00A35E60"/>
    <w:rsid w:val="00A364F2"/>
    <w:rsid w:val="00A3670F"/>
    <w:rsid w:val="00A3721D"/>
    <w:rsid w:val="00A37EEA"/>
    <w:rsid w:val="00A4102D"/>
    <w:rsid w:val="00A41E9E"/>
    <w:rsid w:val="00A4482C"/>
    <w:rsid w:val="00A45685"/>
    <w:rsid w:val="00A46531"/>
    <w:rsid w:val="00A46EDD"/>
    <w:rsid w:val="00A47405"/>
    <w:rsid w:val="00A475DA"/>
    <w:rsid w:val="00A516E3"/>
    <w:rsid w:val="00A51722"/>
    <w:rsid w:val="00A53A3B"/>
    <w:rsid w:val="00A53DE2"/>
    <w:rsid w:val="00A53E8D"/>
    <w:rsid w:val="00A55191"/>
    <w:rsid w:val="00A55A9E"/>
    <w:rsid w:val="00A55C6F"/>
    <w:rsid w:val="00A56085"/>
    <w:rsid w:val="00A562C1"/>
    <w:rsid w:val="00A57953"/>
    <w:rsid w:val="00A60885"/>
    <w:rsid w:val="00A61849"/>
    <w:rsid w:val="00A61CF0"/>
    <w:rsid w:val="00A622C1"/>
    <w:rsid w:val="00A62852"/>
    <w:rsid w:val="00A62AE7"/>
    <w:rsid w:val="00A6369A"/>
    <w:rsid w:val="00A64DAC"/>
    <w:rsid w:val="00A669A6"/>
    <w:rsid w:val="00A67311"/>
    <w:rsid w:val="00A702EA"/>
    <w:rsid w:val="00A72E9B"/>
    <w:rsid w:val="00A74609"/>
    <w:rsid w:val="00A747A2"/>
    <w:rsid w:val="00A75FBB"/>
    <w:rsid w:val="00A77DC4"/>
    <w:rsid w:val="00A8054C"/>
    <w:rsid w:val="00A81429"/>
    <w:rsid w:val="00A821C4"/>
    <w:rsid w:val="00A8272F"/>
    <w:rsid w:val="00A84876"/>
    <w:rsid w:val="00A84997"/>
    <w:rsid w:val="00A8672B"/>
    <w:rsid w:val="00A871B7"/>
    <w:rsid w:val="00A903FB"/>
    <w:rsid w:val="00A91444"/>
    <w:rsid w:val="00A92C4B"/>
    <w:rsid w:val="00A94DED"/>
    <w:rsid w:val="00A953F0"/>
    <w:rsid w:val="00A95C2F"/>
    <w:rsid w:val="00A9608D"/>
    <w:rsid w:val="00A96535"/>
    <w:rsid w:val="00A976FE"/>
    <w:rsid w:val="00A979BD"/>
    <w:rsid w:val="00AA03CA"/>
    <w:rsid w:val="00AA062C"/>
    <w:rsid w:val="00AA0B07"/>
    <w:rsid w:val="00AA1100"/>
    <w:rsid w:val="00AA2234"/>
    <w:rsid w:val="00AA25F6"/>
    <w:rsid w:val="00AA2E6D"/>
    <w:rsid w:val="00AA53EF"/>
    <w:rsid w:val="00AA55E8"/>
    <w:rsid w:val="00AA5914"/>
    <w:rsid w:val="00AA62E2"/>
    <w:rsid w:val="00AA6DB7"/>
    <w:rsid w:val="00AB0B68"/>
    <w:rsid w:val="00AB1C0A"/>
    <w:rsid w:val="00AB2E6C"/>
    <w:rsid w:val="00AB33BD"/>
    <w:rsid w:val="00AB48C0"/>
    <w:rsid w:val="00AB5651"/>
    <w:rsid w:val="00AB60E2"/>
    <w:rsid w:val="00AB6963"/>
    <w:rsid w:val="00AB7530"/>
    <w:rsid w:val="00AC0846"/>
    <w:rsid w:val="00AC0BAC"/>
    <w:rsid w:val="00AC16D8"/>
    <w:rsid w:val="00AC1CE3"/>
    <w:rsid w:val="00AC34CB"/>
    <w:rsid w:val="00AC3531"/>
    <w:rsid w:val="00AC3972"/>
    <w:rsid w:val="00AC4554"/>
    <w:rsid w:val="00AC4A59"/>
    <w:rsid w:val="00AC500C"/>
    <w:rsid w:val="00AC5399"/>
    <w:rsid w:val="00AC5A48"/>
    <w:rsid w:val="00AC6D80"/>
    <w:rsid w:val="00AC7D60"/>
    <w:rsid w:val="00AC7E0D"/>
    <w:rsid w:val="00AD0654"/>
    <w:rsid w:val="00AD2A4D"/>
    <w:rsid w:val="00AD30EB"/>
    <w:rsid w:val="00AD4400"/>
    <w:rsid w:val="00AD4ABD"/>
    <w:rsid w:val="00AD4EA5"/>
    <w:rsid w:val="00AD69C0"/>
    <w:rsid w:val="00AE154B"/>
    <w:rsid w:val="00AE20DD"/>
    <w:rsid w:val="00AE3A3F"/>
    <w:rsid w:val="00AE3B1F"/>
    <w:rsid w:val="00AE416F"/>
    <w:rsid w:val="00AE7155"/>
    <w:rsid w:val="00AE7B4F"/>
    <w:rsid w:val="00AF0391"/>
    <w:rsid w:val="00AF103F"/>
    <w:rsid w:val="00AF118C"/>
    <w:rsid w:val="00AF6DF6"/>
    <w:rsid w:val="00AF6E17"/>
    <w:rsid w:val="00AF7368"/>
    <w:rsid w:val="00AF7561"/>
    <w:rsid w:val="00AF75F4"/>
    <w:rsid w:val="00AF7A75"/>
    <w:rsid w:val="00B02C2B"/>
    <w:rsid w:val="00B02DCD"/>
    <w:rsid w:val="00B03F24"/>
    <w:rsid w:val="00B05E9F"/>
    <w:rsid w:val="00B067B4"/>
    <w:rsid w:val="00B0754B"/>
    <w:rsid w:val="00B11A79"/>
    <w:rsid w:val="00B12171"/>
    <w:rsid w:val="00B1244B"/>
    <w:rsid w:val="00B1253A"/>
    <w:rsid w:val="00B1254E"/>
    <w:rsid w:val="00B1309B"/>
    <w:rsid w:val="00B135D9"/>
    <w:rsid w:val="00B142EA"/>
    <w:rsid w:val="00B148B8"/>
    <w:rsid w:val="00B1619E"/>
    <w:rsid w:val="00B169FD"/>
    <w:rsid w:val="00B16BB8"/>
    <w:rsid w:val="00B16C59"/>
    <w:rsid w:val="00B16DE4"/>
    <w:rsid w:val="00B1782B"/>
    <w:rsid w:val="00B219C5"/>
    <w:rsid w:val="00B21EF2"/>
    <w:rsid w:val="00B2332A"/>
    <w:rsid w:val="00B23EC4"/>
    <w:rsid w:val="00B23EEC"/>
    <w:rsid w:val="00B247C8"/>
    <w:rsid w:val="00B248F2"/>
    <w:rsid w:val="00B2551A"/>
    <w:rsid w:val="00B25981"/>
    <w:rsid w:val="00B25F93"/>
    <w:rsid w:val="00B2613C"/>
    <w:rsid w:val="00B26534"/>
    <w:rsid w:val="00B267AE"/>
    <w:rsid w:val="00B31908"/>
    <w:rsid w:val="00B31ED1"/>
    <w:rsid w:val="00B3292B"/>
    <w:rsid w:val="00B341C8"/>
    <w:rsid w:val="00B34460"/>
    <w:rsid w:val="00B36C25"/>
    <w:rsid w:val="00B37BB6"/>
    <w:rsid w:val="00B433F2"/>
    <w:rsid w:val="00B4349B"/>
    <w:rsid w:val="00B43FEE"/>
    <w:rsid w:val="00B45F59"/>
    <w:rsid w:val="00B475B9"/>
    <w:rsid w:val="00B51626"/>
    <w:rsid w:val="00B51EA0"/>
    <w:rsid w:val="00B523B9"/>
    <w:rsid w:val="00B539E2"/>
    <w:rsid w:val="00B54C8C"/>
    <w:rsid w:val="00B60342"/>
    <w:rsid w:val="00B62DC6"/>
    <w:rsid w:val="00B63F6D"/>
    <w:rsid w:val="00B6481E"/>
    <w:rsid w:val="00B65396"/>
    <w:rsid w:val="00B659B1"/>
    <w:rsid w:val="00B67570"/>
    <w:rsid w:val="00B6772C"/>
    <w:rsid w:val="00B702CD"/>
    <w:rsid w:val="00B70AC7"/>
    <w:rsid w:val="00B70CC7"/>
    <w:rsid w:val="00B71553"/>
    <w:rsid w:val="00B71659"/>
    <w:rsid w:val="00B71815"/>
    <w:rsid w:val="00B71E04"/>
    <w:rsid w:val="00B72744"/>
    <w:rsid w:val="00B7278E"/>
    <w:rsid w:val="00B727FD"/>
    <w:rsid w:val="00B7388A"/>
    <w:rsid w:val="00B738E7"/>
    <w:rsid w:val="00B754CB"/>
    <w:rsid w:val="00B75A21"/>
    <w:rsid w:val="00B75B04"/>
    <w:rsid w:val="00B75E84"/>
    <w:rsid w:val="00B75FA5"/>
    <w:rsid w:val="00B76210"/>
    <w:rsid w:val="00B76DCA"/>
    <w:rsid w:val="00B7703E"/>
    <w:rsid w:val="00B7770F"/>
    <w:rsid w:val="00B80FB0"/>
    <w:rsid w:val="00B81AB9"/>
    <w:rsid w:val="00B81FBE"/>
    <w:rsid w:val="00B82068"/>
    <w:rsid w:val="00B82DB7"/>
    <w:rsid w:val="00B8479C"/>
    <w:rsid w:val="00B84829"/>
    <w:rsid w:val="00B85671"/>
    <w:rsid w:val="00B87786"/>
    <w:rsid w:val="00B87BB0"/>
    <w:rsid w:val="00B90AE6"/>
    <w:rsid w:val="00B9291C"/>
    <w:rsid w:val="00B95424"/>
    <w:rsid w:val="00B96CFB"/>
    <w:rsid w:val="00B97405"/>
    <w:rsid w:val="00BA138F"/>
    <w:rsid w:val="00BA13E1"/>
    <w:rsid w:val="00BA1BA8"/>
    <w:rsid w:val="00BA200D"/>
    <w:rsid w:val="00BA437A"/>
    <w:rsid w:val="00BA4F2B"/>
    <w:rsid w:val="00BA5594"/>
    <w:rsid w:val="00BA5EE2"/>
    <w:rsid w:val="00BA6003"/>
    <w:rsid w:val="00BA6BF2"/>
    <w:rsid w:val="00BA6F76"/>
    <w:rsid w:val="00BA7AEC"/>
    <w:rsid w:val="00BA7CCA"/>
    <w:rsid w:val="00BB09DA"/>
    <w:rsid w:val="00BB1287"/>
    <w:rsid w:val="00BB1339"/>
    <w:rsid w:val="00BB17B4"/>
    <w:rsid w:val="00BB214B"/>
    <w:rsid w:val="00BB31FA"/>
    <w:rsid w:val="00BB40A8"/>
    <w:rsid w:val="00BB50F8"/>
    <w:rsid w:val="00BB5E9B"/>
    <w:rsid w:val="00BB6DC4"/>
    <w:rsid w:val="00BC0A9C"/>
    <w:rsid w:val="00BC1071"/>
    <w:rsid w:val="00BC131A"/>
    <w:rsid w:val="00BC1ED6"/>
    <w:rsid w:val="00BC2BB3"/>
    <w:rsid w:val="00BC38C5"/>
    <w:rsid w:val="00BC3BB7"/>
    <w:rsid w:val="00BC3CCC"/>
    <w:rsid w:val="00BC3F4B"/>
    <w:rsid w:val="00BC42EA"/>
    <w:rsid w:val="00BC5525"/>
    <w:rsid w:val="00BC6477"/>
    <w:rsid w:val="00BC6D76"/>
    <w:rsid w:val="00BC7041"/>
    <w:rsid w:val="00BD051F"/>
    <w:rsid w:val="00BD0C3D"/>
    <w:rsid w:val="00BD12E7"/>
    <w:rsid w:val="00BD1469"/>
    <w:rsid w:val="00BD1790"/>
    <w:rsid w:val="00BD2461"/>
    <w:rsid w:val="00BD2509"/>
    <w:rsid w:val="00BD2D5D"/>
    <w:rsid w:val="00BD3408"/>
    <w:rsid w:val="00BD363F"/>
    <w:rsid w:val="00BD3EAF"/>
    <w:rsid w:val="00BD5A31"/>
    <w:rsid w:val="00BD5A64"/>
    <w:rsid w:val="00BD5CCE"/>
    <w:rsid w:val="00BD675C"/>
    <w:rsid w:val="00BD6B73"/>
    <w:rsid w:val="00BD78C6"/>
    <w:rsid w:val="00BD78D9"/>
    <w:rsid w:val="00BD7C21"/>
    <w:rsid w:val="00BE1C5D"/>
    <w:rsid w:val="00BE2EAF"/>
    <w:rsid w:val="00BE347D"/>
    <w:rsid w:val="00BE34C8"/>
    <w:rsid w:val="00BE4722"/>
    <w:rsid w:val="00BE47D7"/>
    <w:rsid w:val="00BE5852"/>
    <w:rsid w:val="00BE7208"/>
    <w:rsid w:val="00BE779B"/>
    <w:rsid w:val="00BF13F7"/>
    <w:rsid w:val="00BF2C99"/>
    <w:rsid w:val="00BF5196"/>
    <w:rsid w:val="00BF6039"/>
    <w:rsid w:val="00BF6414"/>
    <w:rsid w:val="00BF7685"/>
    <w:rsid w:val="00BF7F09"/>
    <w:rsid w:val="00C01A59"/>
    <w:rsid w:val="00C02053"/>
    <w:rsid w:val="00C035B9"/>
    <w:rsid w:val="00C03E7B"/>
    <w:rsid w:val="00C0521B"/>
    <w:rsid w:val="00C054A4"/>
    <w:rsid w:val="00C059A3"/>
    <w:rsid w:val="00C0640A"/>
    <w:rsid w:val="00C072CC"/>
    <w:rsid w:val="00C10B14"/>
    <w:rsid w:val="00C1148C"/>
    <w:rsid w:val="00C11804"/>
    <w:rsid w:val="00C11F99"/>
    <w:rsid w:val="00C12125"/>
    <w:rsid w:val="00C12BB3"/>
    <w:rsid w:val="00C150F3"/>
    <w:rsid w:val="00C156CC"/>
    <w:rsid w:val="00C16A05"/>
    <w:rsid w:val="00C16B67"/>
    <w:rsid w:val="00C20128"/>
    <w:rsid w:val="00C20A66"/>
    <w:rsid w:val="00C21A9C"/>
    <w:rsid w:val="00C21FC5"/>
    <w:rsid w:val="00C241F3"/>
    <w:rsid w:val="00C245C4"/>
    <w:rsid w:val="00C27AFF"/>
    <w:rsid w:val="00C30135"/>
    <w:rsid w:val="00C30951"/>
    <w:rsid w:val="00C31641"/>
    <w:rsid w:val="00C31F43"/>
    <w:rsid w:val="00C3272B"/>
    <w:rsid w:val="00C33006"/>
    <w:rsid w:val="00C3356E"/>
    <w:rsid w:val="00C33D8C"/>
    <w:rsid w:val="00C346F4"/>
    <w:rsid w:val="00C35DF3"/>
    <w:rsid w:val="00C3625B"/>
    <w:rsid w:val="00C37D9F"/>
    <w:rsid w:val="00C404EE"/>
    <w:rsid w:val="00C4176B"/>
    <w:rsid w:val="00C42350"/>
    <w:rsid w:val="00C44297"/>
    <w:rsid w:val="00C44AF1"/>
    <w:rsid w:val="00C45718"/>
    <w:rsid w:val="00C45E25"/>
    <w:rsid w:val="00C54607"/>
    <w:rsid w:val="00C550D3"/>
    <w:rsid w:val="00C55860"/>
    <w:rsid w:val="00C55A66"/>
    <w:rsid w:val="00C56373"/>
    <w:rsid w:val="00C56F77"/>
    <w:rsid w:val="00C57639"/>
    <w:rsid w:val="00C5795F"/>
    <w:rsid w:val="00C608AB"/>
    <w:rsid w:val="00C614A7"/>
    <w:rsid w:val="00C649FC"/>
    <w:rsid w:val="00C65C89"/>
    <w:rsid w:val="00C66FE1"/>
    <w:rsid w:val="00C7080D"/>
    <w:rsid w:val="00C72551"/>
    <w:rsid w:val="00C74979"/>
    <w:rsid w:val="00C75D9A"/>
    <w:rsid w:val="00C75DD9"/>
    <w:rsid w:val="00C763EB"/>
    <w:rsid w:val="00C779A9"/>
    <w:rsid w:val="00C82207"/>
    <w:rsid w:val="00C828C2"/>
    <w:rsid w:val="00C8398B"/>
    <w:rsid w:val="00C83BE9"/>
    <w:rsid w:val="00C8477D"/>
    <w:rsid w:val="00C864EE"/>
    <w:rsid w:val="00C866F5"/>
    <w:rsid w:val="00C86F17"/>
    <w:rsid w:val="00C87127"/>
    <w:rsid w:val="00C87B42"/>
    <w:rsid w:val="00C87B60"/>
    <w:rsid w:val="00C93172"/>
    <w:rsid w:val="00C93865"/>
    <w:rsid w:val="00C94185"/>
    <w:rsid w:val="00C948C4"/>
    <w:rsid w:val="00C94E2A"/>
    <w:rsid w:val="00C9661E"/>
    <w:rsid w:val="00C969A0"/>
    <w:rsid w:val="00C97B5A"/>
    <w:rsid w:val="00CA0592"/>
    <w:rsid w:val="00CA07AD"/>
    <w:rsid w:val="00CA1A0A"/>
    <w:rsid w:val="00CA1B8E"/>
    <w:rsid w:val="00CA3903"/>
    <w:rsid w:val="00CA42D8"/>
    <w:rsid w:val="00CA4DAF"/>
    <w:rsid w:val="00CA51BF"/>
    <w:rsid w:val="00CA5C36"/>
    <w:rsid w:val="00CB00C4"/>
    <w:rsid w:val="00CB287A"/>
    <w:rsid w:val="00CB2B60"/>
    <w:rsid w:val="00CB3150"/>
    <w:rsid w:val="00CB4F8F"/>
    <w:rsid w:val="00CB506C"/>
    <w:rsid w:val="00CC1FE5"/>
    <w:rsid w:val="00CC4787"/>
    <w:rsid w:val="00CC4846"/>
    <w:rsid w:val="00CC5598"/>
    <w:rsid w:val="00CC5A8D"/>
    <w:rsid w:val="00CC6B7E"/>
    <w:rsid w:val="00CC6CC2"/>
    <w:rsid w:val="00CD06CA"/>
    <w:rsid w:val="00CD132F"/>
    <w:rsid w:val="00CD2A44"/>
    <w:rsid w:val="00CD2F9A"/>
    <w:rsid w:val="00CD36C7"/>
    <w:rsid w:val="00CD56AF"/>
    <w:rsid w:val="00CD5AF4"/>
    <w:rsid w:val="00CD5FA8"/>
    <w:rsid w:val="00CD6A11"/>
    <w:rsid w:val="00CD7296"/>
    <w:rsid w:val="00CE06A9"/>
    <w:rsid w:val="00CE0E3D"/>
    <w:rsid w:val="00CE12AF"/>
    <w:rsid w:val="00CE1D1D"/>
    <w:rsid w:val="00CE2F52"/>
    <w:rsid w:val="00CE36F9"/>
    <w:rsid w:val="00CE4B53"/>
    <w:rsid w:val="00CE4BBD"/>
    <w:rsid w:val="00CE50C2"/>
    <w:rsid w:val="00CE5EA0"/>
    <w:rsid w:val="00CE7CE6"/>
    <w:rsid w:val="00CF03DC"/>
    <w:rsid w:val="00CF0DBB"/>
    <w:rsid w:val="00CF22A3"/>
    <w:rsid w:val="00CF300D"/>
    <w:rsid w:val="00CF36C2"/>
    <w:rsid w:val="00CF4566"/>
    <w:rsid w:val="00CF7C14"/>
    <w:rsid w:val="00D009EC"/>
    <w:rsid w:val="00D0102A"/>
    <w:rsid w:val="00D01F0D"/>
    <w:rsid w:val="00D0302B"/>
    <w:rsid w:val="00D03AE6"/>
    <w:rsid w:val="00D0452B"/>
    <w:rsid w:val="00D04C65"/>
    <w:rsid w:val="00D04DA1"/>
    <w:rsid w:val="00D05D0B"/>
    <w:rsid w:val="00D062E0"/>
    <w:rsid w:val="00D074D0"/>
    <w:rsid w:val="00D075E0"/>
    <w:rsid w:val="00D0775C"/>
    <w:rsid w:val="00D10115"/>
    <w:rsid w:val="00D1042B"/>
    <w:rsid w:val="00D13174"/>
    <w:rsid w:val="00D1357B"/>
    <w:rsid w:val="00D13742"/>
    <w:rsid w:val="00D13986"/>
    <w:rsid w:val="00D144C2"/>
    <w:rsid w:val="00D14BB8"/>
    <w:rsid w:val="00D1526C"/>
    <w:rsid w:val="00D16DEA"/>
    <w:rsid w:val="00D17194"/>
    <w:rsid w:val="00D17B79"/>
    <w:rsid w:val="00D20C3B"/>
    <w:rsid w:val="00D20CDB"/>
    <w:rsid w:val="00D21156"/>
    <w:rsid w:val="00D21624"/>
    <w:rsid w:val="00D2190F"/>
    <w:rsid w:val="00D233C9"/>
    <w:rsid w:val="00D23C2D"/>
    <w:rsid w:val="00D24611"/>
    <w:rsid w:val="00D24638"/>
    <w:rsid w:val="00D25C56"/>
    <w:rsid w:val="00D25EAE"/>
    <w:rsid w:val="00D27333"/>
    <w:rsid w:val="00D276FE"/>
    <w:rsid w:val="00D27E2D"/>
    <w:rsid w:val="00D31985"/>
    <w:rsid w:val="00D320A1"/>
    <w:rsid w:val="00D32B4B"/>
    <w:rsid w:val="00D33226"/>
    <w:rsid w:val="00D3371B"/>
    <w:rsid w:val="00D35099"/>
    <w:rsid w:val="00D35A6A"/>
    <w:rsid w:val="00D4015B"/>
    <w:rsid w:val="00D40204"/>
    <w:rsid w:val="00D415BD"/>
    <w:rsid w:val="00D4296A"/>
    <w:rsid w:val="00D4311D"/>
    <w:rsid w:val="00D45A49"/>
    <w:rsid w:val="00D45C56"/>
    <w:rsid w:val="00D46830"/>
    <w:rsid w:val="00D476B2"/>
    <w:rsid w:val="00D50949"/>
    <w:rsid w:val="00D50A03"/>
    <w:rsid w:val="00D521B5"/>
    <w:rsid w:val="00D52E0D"/>
    <w:rsid w:val="00D5343B"/>
    <w:rsid w:val="00D5423A"/>
    <w:rsid w:val="00D542D1"/>
    <w:rsid w:val="00D543AA"/>
    <w:rsid w:val="00D549E1"/>
    <w:rsid w:val="00D55E9B"/>
    <w:rsid w:val="00D578E6"/>
    <w:rsid w:val="00D60100"/>
    <w:rsid w:val="00D60308"/>
    <w:rsid w:val="00D6259F"/>
    <w:rsid w:val="00D625A2"/>
    <w:rsid w:val="00D63262"/>
    <w:rsid w:val="00D63295"/>
    <w:rsid w:val="00D64E73"/>
    <w:rsid w:val="00D668CF"/>
    <w:rsid w:val="00D7144C"/>
    <w:rsid w:val="00D7242C"/>
    <w:rsid w:val="00D74AE6"/>
    <w:rsid w:val="00D74D3B"/>
    <w:rsid w:val="00D7620D"/>
    <w:rsid w:val="00D807B2"/>
    <w:rsid w:val="00D82BDD"/>
    <w:rsid w:val="00D82DBA"/>
    <w:rsid w:val="00D83890"/>
    <w:rsid w:val="00D83E0D"/>
    <w:rsid w:val="00D85B52"/>
    <w:rsid w:val="00D86966"/>
    <w:rsid w:val="00D87682"/>
    <w:rsid w:val="00D90BDD"/>
    <w:rsid w:val="00D911A1"/>
    <w:rsid w:val="00D916D3"/>
    <w:rsid w:val="00D92353"/>
    <w:rsid w:val="00D9276C"/>
    <w:rsid w:val="00D933A5"/>
    <w:rsid w:val="00D940C6"/>
    <w:rsid w:val="00D95EB9"/>
    <w:rsid w:val="00D96B88"/>
    <w:rsid w:val="00D97162"/>
    <w:rsid w:val="00DA1F63"/>
    <w:rsid w:val="00DA3CE4"/>
    <w:rsid w:val="00DA4A57"/>
    <w:rsid w:val="00DA5C4A"/>
    <w:rsid w:val="00DA5C6B"/>
    <w:rsid w:val="00DA6DC0"/>
    <w:rsid w:val="00DB0289"/>
    <w:rsid w:val="00DB0488"/>
    <w:rsid w:val="00DB0516"/>
    <w:rsid w:val="00DB08E2"/>
    <w:rsid w:val="00DB2BD9"/>
    <w:rsid w:val="00DB2DAE"/>
    <w:rsid w:val="00DB3449"/>
    <w:rsid w:val="00DB3F6F"/>
    <w:rsid w:val="00DB46E3"/>
    <w:rsid w:val="00DB49BE"/>
    <w:rsid w:val="00DB532C"/>
    <w:rsid w:val="00DB7F03"/>
    <w:rsid w:val="00DC1DE1"/>
    <w:rsid w:val="00DC243B"/>
    <w:rsid w:val="00DC2A98"/>
    <w:rsid w:val="00DC47C3"/>
    <w:rsid w:val="00DC56E1"/>
    <w:rsid w:val="00DC63BF"/>
    <w:rsid w:val="00DC726A"/>
    <w:rsid w:val="00DD08D9"/>
    <w:rsid w:val="00DD1CDA"/>
    <w:rsid w:val="00DD2EFD"/>
    <w:rsid w:val="00DD40A9"/>
    <w:rsid w:val="00DD4525"/>
    <w:rsid w:val="00DD5430"/>
    <w:rsid w:val="00DD6368"/>
    <w:rsid w:val="00DD7A41"/>
    <w:rsid w:val="00DD7EA4"/>
    <w:rsid w:val="00DE03AA"/>
    <w:rsid w:val="00DE164F"/>
    <w:rsid w:val="00DE23CC"/>
    <w:rsid w:val="00DE2E7E"/>
    <w:rsid w:val="00DE53C7"/>
    <w:rsid w:val="00DF0D36"/>
    <w:rsid w:val="00DF1637"/>
    <w:rsid w:val="00DF322D"/>
    <w:rsid w:val="00DF4A1A"/>
    <w:rsid w:val="00DF4ED1"/>
    <w:rsid w:val="00DF4ED4"/>
    <w:rsid w:val="00DF7F7C"/>
    <w:rsid w:val="00E0174A"/>
    <w:rsid w:val="00E01810"/>
    <w:rsid w:val="00E0502A"/>
    <w:rsid w:val="00E0582F"/>
    <w:rsid w:val="00E061CA"/>
    <w:rsid w:val="00E06D1C"/>
    <w:rsid w:val="00E11A48"/>
    <w:rsid w:val="00E12CBE"/>
    <w:rsid w:val="00E17088"/>
    <w:rsid w:val="00E201BB"/>
    <w:rsid w:val="00E214A2"/>
    <w:rsid w:val="00E21B4C"/>
    <w:rsid w:val="00E26021"/>
    <w:rsid w:val="00E26A95"/>
    <w:rsid w:val="00E26B3B"/>
    <w:rsid w:val="00E26C7A"/>
    <w:rsid w:val="00E27D8E"/>
    <w:rsid w:val="00E306D4"/>
    <w:rsid w:val="00E31A19"/>
    <w:rsid w:val="00E3230D"/>
    <w:rsid w:val="00E323FC"/>
    <w:rsid w:val="00E32947"/>
    <w:rsid w:val="00E3320E"/>
    <w:rsid w:val="00E332A4"/>
    <w:rsid w:val="00E369B5"/>
    <w:rsid w:val="00E37427"/>
    <w:rsid w:val="00E405CB"/>
    <w:rsid w:val="00E41333"/>
    <w:rsid w:val="00E4461A"/>
    <w:rsid w:val="00E45397"/>
    <w:rsid w:val="00E4566E"/>
    <w:rsid w:val="00E46336"/>
    <w:rsid w:val="00E505E6"/>
    <w:rsid w:val="00E51302"/>
    <w:rsid w:val="00E51581"/>
    <w:rsid w:val="00E53156"/>
    <w:rsid w:val="00E564DB"/>
    <w:rsid w:val="00E574ED"/>
    <w:rsid w:val="00E601F8"/>
    <w:rsid w:val="00E61C1E"/>
    <w:rsid w:val="00E6404F"/>
    <w:rsid w:val="00E66133"/>
    <w:rsid w:val="00E66484"/>
    <w:rsid w:val="00E671D8"/>
    <w:rsid w:val="00E67E49"/>
    <w:rsid w:val="00E70E51"/>
    <w:rsid w:val="00E71F4F"/>
    <w:rsid w:val="00E72BB9"/>
    <w:rsid w:val="00E72F22"/>
    <w:rsid w:val="00E75620"/>
    <w:rsid w:val="00E76DCB"/>
    <w:rsid w:val="00E76EDC"/>
    <w:rsid w:val="00E81092"/>
    <w:rsid w:val="00E84B9C"/>
    <w:rsid w:val="00E85F0F"/>
    <w:rsid w:val="00E8689E"/>
    <w:rsid w:val="00E86B33"/>
    <w:rsid w:val="00E873D3"/>
    <w:rsid w:val="00E87B7A"/>
    <w:rsid w:val="00E901CC"/>
    <w:rsid w:val="00E92307"/>
    <w:rsid w:val="00E938F5"/>
    <w:rsid w:val="00E94297"/>
    <w:rsid w:val="00E94476"/>
    <w:rsid w:val="00E94AA0"/>
    <w:rsid w:val="00E950B9"/>
    <w:rsid w:val="00E954DD"/>
    <w:rsid w:val="00E9588B"/>
    <w:rsid w:val="00E95BB6"/>
    <w:rsid w:val="00E95CBE"/>
    <w:rsid w:val="00E9643E"/>
    <w:rsid w:val="00E968F0"/>
    <w:rsid w:val="00E97073"/>
    <w:rsid w:val="00E972AE"/>
    <w:rsid w:val="00E97AED"/>
    <w:rsid w:val="00EA3660"/>
    <w:rsid w:val="00EA6559"/>
    <w:rsid w:val="00EA6BE4"/>
    <w:rsid w:val="00EA7426"/>
    <w:rsid w:val="00EB02F2"/>
    <w:rsid w:val="00EB397D"/>
    <w:rsid w:val="00EB41D1"/>
    <w:rsid w:val="00EB59D9"/>
    <w:rsid w:val="00EB6324"/>
    <w:rsid w:val="00EB7337"/>
    <w:rsid w:val="00EC1462"/>
    <w:rsid w:val="00EC34B0"/>
    <w:rsid w:val="00EC4D67"/>
    <w:rsid w:val="00EC62AC"/>
    <w:rsid w:val="00EC6CFE"/>
    <w:rsid w:val="00EC74C0"/>
    <w:rsid w:val="00EC76B7"/>
    <w:rsid w:val="00ED16EA"/>
    <w:rsid w:val="00ED1E19"/>
    <w:rsid w:val="00ED20F5"/>
    <w:rsid w:val="00ED23C3"/>
    <w:rsid w:val="00ED2585"/>
    <w:rsid w:val="00ED2A01"/>
    <w:rsid w:val="00ED56D4"/>
    <w:rsid w:val="00ED5EC4"/>
    <w:rsid w:val="00ED6F19"/>
    <w:rsid w:val="00ED6FE4"/>
    <w:rsid w:val="00ED7080"/>
    <w:rsid w:val="00EE0438"/>
    <w:rsid w:val="00EE0638"/>
    <w:rsid w:val="00EE2FC7"/>
    <w:rsid w:val="00EE3E17"/>
    <w:rsid w:val="00EF1C0B"/>
    <w:rsid w:val="00EF4584"/>
    <w:rsid w:val="00EF6B92"/>
    <w:rsid w:val="00F00024"/>
    <w:rsid w:val="00F002E1"/>
    <w:rsid w:val="00F0285E"/>
    <w:rsid w:val="00F036AC"/>
    <w:rsid w:val="00F05550"/>
    <w:rsid w:val="00F06C59"/>
    <w:rsid w:val="00F06E03"/>
    <w:rsid w:val="00F07811"/>
    <w:rsid w:val="00F10595"/>
    <w:rsid w:val="00F123C9"/>
    <w:rsid w:val="00F12BBA"/>
    <w:rsid w:val="00F13125"/>
    <w:rsid w:val="00F13E22"/>
    <w:rsid w:val="00F146BA"/>
    <w:rsid w:val="00F14ADC"/>
    <w:rsid w:val="00F14D25"/>
    <w:rsid w:val="00F1583E"/>
    <w:rsid w:val="00F15F3C"/>
    <w:rsid w:val="00F17F1B"/>
    <w:rsid w:val="00F20B66"/>
    <w:rsid w:val="00F20DE5"/>
    <w:rsid w:val="00F21160"/>
    <w:rsid w:val="00F214B5"/>
    <w:rsid w:val="00F21896"/>
    <w:rsid w:val="00F219CD"/>
    <w:rsid w:val="00F22BD2"/>
    <w:rsid w:val="00F23F11"/>
    <w:rsid w:val="00F2517A"/>
    <w:rsid w:val="00F26487"/>
    <w:rsid w:val="00F27CE1"/>
    <w:rsid w:val="00F27F79"/>
    <w:rsid w:val="00F31B27"/>
    <w:rsid w:val="00F327B3"/>
    <w:rsid w:val="00F3456A"/>
    <w:rsid w:val="00F34630"/>
    <w:rsid w:val="00F35940"/>
    <w:rsid w:val="00F35BB0"/>
    <w:rsid w:val="00F36E58"/>
    <w:rsid w:val="00F3774C"/>
    <w:rsid w:val="00F37885"/>
    <w:rsid w:val="00F41099"/>
    <w:rsid w:val="00F41E42"/>
    <w:rsid w:val="00F425D2"/>
    <w:rsid w:val="00F43E7A"/>
    <w:rsid w:val="00F445A2"/>
    <w:rsid w:val="00F44FD9"/>
    <w:rsid w:val="00F46B05"/>
    <w:rsid w:val="00F50385"/>
    <w:rsid w:val="00F50FC3"/>
    <w:rsid w:val="00F54ED8"/>
    <w:rsid w:val="00F5692D"/>
    <w:rsid w:val="00F56E90"/>
    <w:rsid w:val="00F57C95"/>
    <w:rsid w:val="00F60F37"/>
    <w:rsid w:val="00F62D03"/>
    <w:rsid w:val="00F63CD1"/>
    <w:rsid w:val="00F6428D"/>
    <w:rsid w:val="00F64416"/>
    <w:rsid w:val="00F66BF2"/>
    <w:rsid w:val="00F7100D"/>
    <w:rsid w:val="00F71270"/>
    <w:rsid w:val="00F72B46"/>
    <w:rsid w:val="00F737AB"/>
    <w:rsid w:val="00F73AD4"/>
    <w:rsid w:val="00F73C3C"/>
    <w:rsid w:val="00F8179A"/>
    <w:rsid w:val="00F82AEB"/>
    <w:rsid w:val="00F83BB9"/>
    <w:rsid w:val="00F84A42"/>
    <w:rsid w:val="00F861DD"/>
    <w:rsid w:val="00F86FCB"/>
    <w:rsid w:val="00F874AD"/>
    <w:rsid w:val="00F879EE"/>
    <w:rsid w:val="00F9007C"/>
    <w:rsid w:val="00F904F7"/>
    <w:rsid w:val="00F908A2"/>
    <w:rsid w:val="00F90932"/>
    <w:rsid w:val="00F91028"/>
    <w:rsid w:val="00F920FC"/>
    <w:rsid w:val="00F92AB3"/>
    <w:rsid w:val="00F96EAF"/>
    <w:rsid w:val="00F9726B"/>
    <w:rsid w:val="00F976F8"/>
    <w:rsid w:val="00FA0AE9"/>
    <w:rsid w:val="00FA1784"/>
    <w:rsid w:val="00FA225B"/>
    <w:rsid w:val="00FA22C9"/>
    <w:rsid w:val="00FA2CF6"/>
    <w:rsid w:val="00FA3466"/>
    <w:rsid w:val="00FA5109"/>
    <w:rsid w:val="00FB0378"/>
    <w:rsid w:val="00FB0414"/>
    <w:rsid w:val="00FB0CD0"/>
    <w:rsid w:val="00FB18D4"/>
    <w:rsid w:val="00FB1F96"/>
    <w:rsid w:val="00FB277B"/>
    <w:rsid w:val="00FB2874"/>
    <w:rsid w:val="00FB2C5E"/>
    <w:rsid w:val="00FB34C8"/>
    <w:rsid w:val="00FB4598"/>
    <w:rsid w:val="00FB5C3F"/>
    <w:rsid w:val="00FB5CB3"/>
    <w:rsid w:val="00FB5D06"/>
    <w:rsid w:val="00FB7208"/>
    <w:rsid w:val="00FB723E"/>
    <w:rsid w:val="00FC0472"/>
    <w:rsid w:val="00FC138E"/>
    <w:rsid w:val="00FC2A72"/>
    <w:rsid w:val="00FC2B98"/>
    <w:rsid w:val="00FC3E30"/>
    <w:rsid w:val="00FC6588"/>
    <w:rsid w:val="00FC6F30"/>
    <w:rsid w:val="00FC706B"/>
    <w:rsid w:val="00FC7C26"/>
    <w:rsid w:val="00FD03A3"/>
    <w:rsid w:val="00FD198D"/>
    <w:rsid w:val="00FD2BD8"/>
    <w:rsid w:val="00FD2CF5"/>
    <w:rsid w:val="00FD3524"/>
    <w:rsid w:val="00FD3E0E"/>
    <w:rsid w:val="00FD5041"/>
    <w:rsid w:val="00FD56A3"/>
    <w:rsid w:val="00FD582B"/>
    <w:rsid w:val="00FD5E9F"/>
    <w:rsid w:val="00FE0820"/>
    <w:rsid w:val="00FE53D9"/>
    <w:rsid w:val="00FE61B9"/>
    <w:rsid w:val="00FE76E3"/>
    <w:rsid w:val="00FE7B74"/>
    <w:rsid w:val="00FF13B0"/>
    <w:rsid w:val="00FF181A"/>
    <w:rsid w:val="00FF1D0A"/>
    <w:rsid w:val="00FF424B"/>
    <w:rsid w:val="00FF443A"/>
    <w:rsid w:val="00FF4816"/>
    <w:rsid w:val="00FF4825"/>
    <w:rsid w:val="00FF6D1A"/>
    <w:rsid w:val="00FF7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D6"/>
    <w:pPr>
      <w:ind w:left="720"/>
      <w:contextualSpacing/>
    </w:pPr>
  </w:style>
  <w:style w:type="character" w:styleId="Hyperlink">
    <w:name w:val="Hyperlink"/>
    <w:basedOn w:val="DefaultParagraphFont"/>
    <w:uiPriority w:val="99"/>
    <w:unhideWhenUsed/>
    <w:rsid w:val="00BD2509"/>
    <w:rPr>
      <w:color w:val="0000FF" w:themeColor="hyperlink"/>
      <w:u w:val="single"/>
    </w:rPr>
  </w:style>
  <w:style w:type="paragraph" w:styleId="Header">
    <w:name w:val="header"/>
    <w:basedOn w:val="Normal"/>
    <w:link w:val="HeaderChar"/>
    <w:uiPriority w:val="99"/>
    <w:unhideWhenUsed/>
    <w:rsid w:val="00892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92"/>
  </w:style>
  <w:style w:type="paragraph" w:styleId="Footer">
    <w:name w:val="footer"/>
    <w:basedOn w:val="Normal"/>
    <w:link w:val="FooterChar"/>
    <w:uiPriority w:val="99"/>
    <w:unhideWhenUsed/>
    <w:rsid w:val="00892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92"/>
  </w:style>
  <w:style w:type="paragraph" w:styleId="BalloonText">
    <w:name w:val="Balloon Text"/>
    <w:basedOn w:val="Normal"/>
    <w:link w:val="BalloonTextChar"/>
    <w:uiPriority w:val="99"/>
    <w:semiHidden/>
    <w:unhideWhenUsed/>
    <w:rsid w:val="00892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92"/>
    <w:rPr>
      <w:rFonts w:ascii="Tahoma" w:hAnsi="Tahoma" w:cs="Tahoma"/>
      <w:sz w:val="16"/>
      <w:szCs w:val="16"/>
    </w:rPr>
  </w:style>
  <w:style w:type="character" w:styleId="FollowedHyperlink">
    <w:name w:val="FollowedHyperlink"/>
    <w:basedOn w:val="DefaultParagraphFont"/>
    <w:uiPriority w:val="99"/>
    <w:semiHidden/>
    <w:unhideWhenUsed/>
    <w:rsid w:val="00BC131A"/>
    <w:rPr>
      <w:color w:val="800080" w:themeColor="followedHyperlink"/>
      <w:u w:val="single"/>
    </w:rPr>
  </w:style>
  <w:style w:type="character" w:styleId="CommentReference">
    <w:name w:val="annotation reference"/>
    <w:basedOn w:val="DefaultParagraphFont"/>
    <w:uiPriority w:val="99"/>
    <w:semiHidden/>
    <w:unhideWhenUsed/>
    <w:rsid w:val="00C12BB3"/>
    <w:rPr>
      <w:sz w:val="16"/>
      <w:szCs w:val="16"/>
    </w:rPr>
  </w:style>
  <w:style w:type="paragraph" w:styleId="CommentText">
    <w:name w:val="annotation text"/>
    <w:basedOn w:val="Normal"/>
    <w:link w:val="CommentTextChar"/>
    <w:uiPriority w:val="99"/>
    <w:semiHidden/>
    <w:unhideWhenUsed/>
    <w:rsid w:val="00C12BB3"/>
    <w:pPr>
      <w:spacing w:line="240" w:lineRule="auto"/>
    </w:pPr>
    <w:rPr>
      <w:sz w:val="20"/>
      <w:szCs w:val="20"/>
    </w:rPr>
  </w:style>
  <w:style w:type="character" w:customStyle="1" w:styleId="CommentTextChar">
    <w:name w:val="Comment Text Char"/>
    <w:basedOn w:val="DefaultParagraphFont"/>
    <w:link w:val="CommentText"/>
    <w:uiPriority w:val="99"/>
    <w:semiHidden/>
    <w:rsid w:val="00C12BB3"/>
    <w:rPr>
      <w:sz w:val="20"/>
      <w:szCs w:val="20"/>
    </w:rPr>
  </w:style>
  <w:style w:type="paragraph" w:styleId="CommentSubject">
    <w:name w:val="annotation subject"/>
    <w:basedOn w:val="CommentText"/>
    <w:next w:val="CommentText"/>
    <w:link w:val="CommentSubjectChar"/>
    <w:uiPriority w:val="99"/>
    <w:semiHidden/>
    <w:unhideWhenUsed/>
    <w:rsid w:val="00C12BB3"/>
    <w:rPr>
      <w:b/>
      <w:bCs/>
    </w:rPr>
  </w:style>
  <w:style w:type="character" w:customStyle="1" w:styleId="CommentSubjectChar">
    <w:name w:val="Comment Subject Char"/>
    <w:basedOn w:val="CommentTextChar"/>
    <w:link w:val="CommentSubject"/>
    <w:uiPriority w:val="99"/>
    <w:semiHidden/>
    <w:rsid w:val="00C12B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D6"/>
    <w:pPr>
      <w:ind w:left="720"/>
      <w:contextualSpacing/>
    </w:pPr>
  </w:style>
  <w:style w:type="character" w:styleId="Hyperlink">
    <w:name w:val="Hyperlink"/>
    <w:basedOn w:val="DefaultParagraphFont"/>
    <w:uiPriority w:val="99"/>
    <w:unhideWhenUsed/>
    <w:rsid w:val="00BD2509"/>
    <w:rPr>
      <w:color w:val="0000FF" w:themeColor="hyperlink"/>
      <w:u w:val="single"/>
    </w:rPr>
  </w:style>
  <w:style w:type="paragraph" w:styleId="Header">
    <w:name w:val="header"/>
    <w:basedOn w:val="Normal"/>
    <w:link w:val="HeaderChar"/>
    <w:uiPriority w:val="99"/>
    <w:unhideWhenUsed/>
    <w:rsid w:val="00892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92"/>
  </w:style>
  <w:style w:type="paragraph" w:styleId="Footer">
    <w:name w:val="footer"/>
    <w:basedOn w:val="Normal"/>
    <w:link w:val="FooterChar"/>
    <w:uiPriority w:val="99"/>
    <w:unhideWhenUsed/>
    <w:rsid w:val="00892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92"/>
  </w:style>
  <w:style w:type="paragraph" w:styleId="BalloonText">
    <w:name w:val="Balloon Text"/>
    <w:basedOn w:val="Normal"/>
    <w:link w:val="BalloonTextChar"/>
    <w:uiPriority w:val="99"/>
    <w:semiHidden/>
    <w:unhideWhenUsed/>
    <w:rsid w:val="00892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92"/>
    <w:rPr>
      <w:rFonts w:ascii="Tahoma" w:hAnsi="Tahoma" w:cs="Tahoma"/>
      <w:sz w:val="16"/>
      <w:szCs w:val="16"/>
    </w:rPr>
  </w:style>
  <w:style w:type="character" w:styleId="FollowedHyperlink">
    <w:name w:val="FollowedHyperlink"/>
    <w:basedOn w:val="DefaultParagraphFont"/>
    <w:uiPriority w:val="99"/>
    <w:semiHidden/>
    <w:unhideWhenUsed/>
    <w:rsid w:val="00BC131A"/>
    <w:rPr>
      <w:color w:val="800080" w:themeColor="followedHyperlink"/>
      <w:u w:val="single"/>
    </w:rPr>
  </w:style>
  <w:style w:type="character" w:styleId="CommentReference">
    <w:name w:val="annotation reference"/>
    <w:basedOn w:val="DefaultParagraphFont"/>
    <w:uiPriority w:val="99"/>
    <w:semiHidden/>
    <w:unhideWhenUsed/>
    <w:rsid w:val="00C12BB3"/>
    <w:rPr>
      <w:sz w:val="16"/>
      <w:szCs w:val="16"/>
    </w:rPr>
  </w:style>
  <w:style w:type="paragraph" w:styleId="CommentText">
    <w:name w:val="annotation text"/>
    <w:basedOn w:val="Normal"/>
    <w:link w:val="CommentTextChar"/>
    <w:uiPriority w:val="99"/>
    <w:semiHidden/>
    <w:unhideWhenUsed/>
    <w:rsid w:val="00C12BB3"/>
    <w:pPr>
      <w:spacing w:line="240" w:lineRule="auto"/>
    </w:pPr>
    <w:rPr>
      <w:sz w:val="20"/>
      <w:szCs w:val="20"/>
    </w:rPr>
  </w:style>
  <w:style w:type="character" w:customStyle="1" w:styleId="CommentTextChar">
    <w:name w:val="Comment Text Char"/>
    <w:basedOn w:val="DefaultParagraphFont"/>
    <w:link w:val="CommentText"/>
    <w:uiPriority w:val="99"/>
    <w:semiHidden/>
    <w:rsid w:val="00C12BB3"/>
    <w:rPr>
      <w:sz w:val="20"/>
      <w:szCs w:val="20"/>
    </w:rPr>
  </w:style>
  <w:style w:type="paragraph" w:styleId="CommentSubject">
    <w:name w:val="annotation subject"/>
    <w:basedOn w:val="CommentText"/>
    <w:next w:val="CommentText"/>
    <w:link w:val="CommentSubjectChar"/>
    <w:uiPriority w:val="99"/>
    <w:semiHidden/>
    <w:unhideWhenUsed/>
    <w:rsid w:val="00C12BB3"/>
    <w:rPr>
      <w:b/>
      <w:bCs/>
    </w:rPr>
  </w:style>
  <w:style w:type="character" w:customStyle="1" w:styleId="CommentSubjectChar">
    <w:name w:val="Comment Subject Char"/>
    <w:basedOn w:val="CommentTextChar"/>
    <w:link w:val="CommentSubject"/>
    <w:uiPriority w:val="99"/>
    <w:semiHidden/>
    <w:rsid w:val="00C12BB3"/>
    <w:rPr>
      <w:b/>
      <w:bCs/>
      <w:sz w:val="20"/>
      <w:szCs w:val="20"/>
    </w:rPr>
  </w:style>
</w:styles>
</file>

<file path=word/webSettings.xml><?xml version="1.0" encoding="utf-8"?>
<w:webSettings xmlns:r="http://schemas.openxmlformats.org/officeDocument/2006/relationships" xmlns:w="http://schemas.openxmlformats.org/wordprocessingml/2006/main">
  <w:divs>
    <w:div w:id="302387925">
      <w:bodyDiv w:val="1"/>
      <w:marLeft w:val="0"/>
      <w:marRight w:val="0"/>
      <w:marTop w:val="0"/>
      <w:marBottom w:val="0"/>
      <w:divBdr>
        <w:top w:val="none" w:sz="0" w:space="0" w:color="auto"/>
        <w:left w:val="none" w:sz="0" w:space="0" w:color="auto"/>
        <w:bottom w:val="none" w:sz="0" w:space="0" w:color="auto"/>
        <w:right w:val="none" w:sz="0" w:space="0" w:color="auto"/>
      </w:divBdr>
    </w:div>
    <w:div w:id="1082139190">
      <w:bodyDiv w:val="1"/>
      <w:marLeft w:val="0"/>
      <w:marRight w:val="0"/>
      <w:marTop w:val="0"/>
      <w:marBottom w:val="0"/>
      <w:divBdr>
        <w:top w:val="none" w:sz="0" w:space="0" w:color="auto"/>
        <w:left w:val="none" w:sz="0" w:space="0" w:color="auto"/>
        <w:bottom w:val="none" w:sz="0" w:space="0" w:color="auto"/>
        <w:right w:val="none" w:sz="0" w:space="0" w:color="auto"/>
      </w:divBdr>
    </w:div>
    <w:div w:id="10830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431E-AF52-442D-9880-A08FE25C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Richerson</dc:creator>
  <cp:lastModifiedBy>Phil Richerson</cp:lastModifiedBy>
  <cp:revision>21</cp:revision>
  <cp:lastPrinted>2013-04-23T18:26:00Z</cp:lastPrinted>
  <dcterms:created xsi:type="dcterms:W3CDTF">2013-04-23T14:12:00Z</dcterms:created>
  <dcterms:modified xsi:type="dcterms:W3CDTF">2013-05-13T14:20:00Z</dcterms:modified>
</cp:coreProperties>
</file>